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4699" w:rsidRPr="009A7059" w:rsidRDefault="00814699" w:rsidP="001A22DA">
      <w:pPr>
        <w:tabs>
          <w:tab w:val="left" w:pos="709"/>
          <w:tab w:val="left" w:pos="851"/>
        </w:tabs>
        <w:spacing w:after="0" w:line="240" w:lineRule="auto"/>
        <w:jc w:val="center"/>
        <w:rPr>
          <w:rFonts w:ascii="Times New Roman" w:eastAsia="Times New Roman" w:hAnsi="Times New Roman" w:cs="Times New Roman"/>
          <w:color w:val="FF0000"/>
          <w:sz w:val="24"/>
          <w:szCs w:val="24"/>
          <w:u w:val="single"/>
          <w:lang w:eastAsia="ru-RU"/>
        </w:rPr>
      </w:pPr>
      <w:bookmarkStart w:id="0" w:name="_GoBack"/>
      <w:bookmarkEnd w:id="0"/>
      <w:r w:rsidRPr="009A7059">
        <w:rPr>
          <w:rFonts w:ascii="Times New Roman" w:eastAsia="Times New Roman" w:hAnsi="Times New Roman" w:cs="Times New Roman"/>
          <w:b/>
          <w:sz w:val="24"/>
          <w:szCs w:val="24"/>
          <w:lang w:eastAsia="ru-RU"/>
        </w:rPr>
        <w:t xml:space="preserve">ДОГОВОР ПОСТАВКИ </w:t>
      </w:r>
      <w:permStart w:id="587474973" w:edGrp="everyone"/>
      <w:r w:rsidRPr="009A7059">
        <w:rPr>
          <w:rFonts w:ascii="Times New Roman" w:eastAsia="Times New Roman" w:hAnsi="Times New Roman" w:cs="Times New Roman"/>
          <w:b/>
          <w:color w:val="FF0000"/>
          <w:sz w:val="24"/>
          <w:szCs w:val="24"/>
          <w:lang w:eastAsia="ru-RU"/>
        </w:rPr>
        <w:t>№</w:t>
      </w:r>
      <w:r w:rsidR="007B4C74" w:rsidRPr="009A7059">
        <w:rPr>
          <w:rFonts w:ascii="Times New Roman" w:eastAsia="Times New Roman" w:hAnsi="Times New Roman" w:cs="Times New Roman"/>
          <w:color w:val="FF0000"/>
          <w:sz w:val="24"/>
          <w:szCs w:val="24"/>
          <w:u w:val="single"/>
          <w:lang w:eastAsia="ru-RU"/>
        </w:rPr>
        <w:t>__</w:t>
      </w:r>
      <w:r w:rsidR="003B22D2" w:rsidRPr="009A7059">
        <w:rPr>
          <w:rFonts w:ascii="Times New Roman" w:eastAsia="Times New Roman" w:hAnsi="Times New Roman" w:cs="Times New Roman"/>
          <w:color w:val="FF0000"/>
          <w:sz w:val="24"/>
          <w:szCs w:val="24"/>
          <w:u w:val="single"/>
          <w:lang w:eastAsia="ru-RU"/>
        </w:rPr>
        <w:t>______________</w:t>
      </w:r>
      <w:r w:rsidR="007B4C74" w:rsidRPr="009A7059">
        <w:rPr>
          <w:rFonts w:ascii="Times New Roman" w:eastAsia="Times New Roman" w:hAnsi="Times New Roman" w:cs="Times New Roman"/>
          <w:color w:val="FF0000"/>
          <w:sz w:val="24"/>
          <w:szCs w:val="24"/>
          <w:u w:val="single"/>
          <w:lang w:eastAsia="ru-RU"/>
        </w:rPr>
        <w:t>_</w:t>
      </w:r>
      <w:r w:rsidR="00655199" w:rsidRPr="009A7059">
        <w:rPr>
          <w:rFonts w:ascii="Times New Roman" w:eastAsia="Times New Roman" w:hAnsi="Times New Roman" w:cs="Times New Roman"/>
          <w:color w:val="FF0000"/>
          <w:sz w:val="24"/>
          <w:szCs w:val="24"/>
          <w:u w:val="single"/>
          <w:lang w:eastAsia="ru-RU"/>
        </w:rPr>
        <w:t>_____</w:t>
      </w:r>
      <w:r w:rsidR="0004065F" w:rsidRPr="009A7059">
        <w:rPr>
          <w:rFonts w:ascii="Times New Roman" w:eastAsia="Times New Roman" w:hAnsi="Times New Roman" w:cs="Times New Roman"/>
          <w:color w:val="FF0000"/>
          <w:sz w:val="24"/>
          <w:szCs w:val="24"/>
          <w:u w:val="single"/>
          <w:lang w:eastAsia="ru-RU"/>
        </w:rPr>
        <w:t>_</w:t>
      </w:r>
      <w:r w:rsidR="007B4C74" w:rsidRPr="009A7059">
        <w:rPr>
          <w:rFonts w:ascii="Times New Roman" w:eastAsia="Times New Roman" w:hAnsi="Times New Roman" w:cs="Times New Roman"/>
          <w:color w:val="FF0000"/>
          <w:sz w:val="24"/>
          <w:szCs w:val="24"/>
          <w:u w:val="single"/>
          <w:lang w:eastAsia="ru-RU"/>
        </w:rPr>
        <w:t>__</w:t>
      </w:r>
    </w:p>
    <w:p w:rsidR="00814699" w:rsidRPr="009A7059" w:rsidRDefault="00814699" w:rsidP="001A22DA">
      <w:pPr>
        <w:tabs>
          <w:tab w:val="left" w:pos="709"/>
          <w:tab w:val="left" w:pos="851"/>
        </w:tabs>
        <w:spacing w:after="0" w:line="240" w:lineRule="auto"/>
        <w:jc w:val="center"/>
        <w:rPr>
          <w:rFonts w:ascii="Times New Roman" w:eastAsia="Times New Roman" w:hAnsi="Times New Roman" w:cs="Times New Roman"/>
          <w:sz w:val="24"/>
          <w:szCs w:val="24"/>
          <w:u w:val="single"/>
          <w:lang w:eastAsia="ru-RU"/>
        </w:rPr>
      </w:pPr>
    </w:p>
    <w:p w:rsidR="00814699" w:rsidRPr="009A7059" w:rsidRDefault="00BC511F" w:rsidP="001A22DA">
      <w:pPr>
        <w:tabs>
          <w:tab w:val="left" w:pos="709"/>
          <w:tab w:val="left" w:pos="7035"/>
        </w:tabs>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г. Казань </w:t>
      </w:r>
      <w:r w:rsidR="00E32998" w:rsidRPr="009A7059">
        <w:rPr>
          <w:rFonts w:ascii="Times New Roman" w:eastAsia="Times New Roman" w:hAnsi="Times New Roman" w:cs="Times New Roman"/>
          <w:sz w:val="24"/>
          <w:szCs w:val="24"/>
          <w:lang w:eastAsia="ru-RU"/>
        </w:rPr>
        <w:t xml:space="preserve">                                                                             </w:t>
      </w:r>
      <w:proofErr w:type="gramStart"/>
      <w:r w:rsidR="00E32998" w:rsidRPr="009A7059">
        <w:rPr>
          <w:rFonts w:ascii="Times New Roman" w:eastAsia="Times New Roman" w:hAnsi="Times New Roman" w:cs="Times New Roman"/>
          <w:sz w:val="24"/>
          <w:szCs w:val="24"/>
          <w:lang w:eastAsia="ru-RU"/>
        </w:rPr>
        <w:t xml:space="preserve">   </w:t>
      </w:r>
      <w:r w:rsidR="00650668" w:rsidRPr="009A7059">
        <w:rPr>
          <w:rFonts w:ascii="Times New Roman" w:eastAsia="Times New Roman" w:hAnsi="Times New Roman" w:cs="Times New Roman"/>
          <w:color w:val="FF0000"/>
          <w:sz w:val="24"/>
          <w:szCs w:val="24"/>
          <w:lang w:eastAsia="ru-RU"/>
        </w:rPr>
        <w:t>«</w:t>
      </w:r>
      <w:proofErr w:type="gramEnd"/>
      <w:r w:rsidR="00650668" w:rsidRPr="009A7059">
        <w:rPr>
          <w:rFonts w:ascii="Times New Roman" w:eastAsia="Times New Roman" w:hAnsi="Times New Roman" w:cs="Times New Roman"/>
          <w:color w:val="FF0000"/>
          <w:sz w:val="24"/>
          <w:szCs w:val="24"/>
          <w:lang w:eastAsia="ru-RU"/>
        </w:rPr>
        <w:t>___»_______</w:t>
      </w:r>
      <w:r w:rsidR="00081750" w:rsidRPr="009A7059">
        <w:rPr>
          <w:rFonts w:ascii="Times New Roman" w:eastAsia="Times New Roman" w:hAnsi="Times New Roman" w:cs="Times New Roman"/>
          <w:color w:val="FF0000"/>
          <w:sz w:val="24"/>
          <w:szCs w:val="24"/>
          <w:lang w:eastAsia="ru-RU"/>
        </w:rPr>
        <w:t>_</w:t>
      </w:r>
      <w:r w:rsidR="00650668" w:rsidRPr="009A7059">
        <w:rPr>
          <w:rFonts w:ascii="Times New Roman" w:eastAsia="Times New Roman" w:hAnsi="Times New Roman" w:cs="Times New Roman"/>
          <w:color w:val="FF0000"/>
          <w:sz w:val="24"/>
          <w:szCs w:val="24"/>
          <w:lang w:eastAsia="ru-RU"/>
        </w:rPr>
        <w:t>______</w:t>
      </w:r>
      <w:r w:rsidR="00081750" w:rsidRPr="009A7059">
        <w:rPr>
          <w:rFonts w:ascii="Times New Roman" w:eastAsia="Times New Roman" w:hAnsi="Times New Roman" w:cs="Times New Roman"/>
          <w:color w:val="FF0000"/>
          <w:sz w:val="24"/>
          <w:szCs w:val="24"/>
          <w:lang w:eastAsia="ru-RU"/>
        </w:rPr>
        <w:t xml:space="preserve"> </w:t>
      </w:r>
      <w:r w:rsidR="00650668" w:rsidRPr="009A7059">
        <w:rPr>
          <w:rFonts w:ascii="Times New Roman" w:eastAsia="Times New Roman" w:hAnsi="Times New Roman" w:cs="Times New Roman"/>
          <w:color w:val="FF0000"/>
          <w:sz w:val="24"/>
          <w:szCs w:val="24"/>
          <w:lang w:eastAsia="ru-RU"/>
        </w:rPr>
        <w:t>20</w:t>
      </w:r>
      <w:r w:rsidR="00095B07" w:rsidRPr="009A7059">
        <w:rPr>
          <w:rFonts w:ascii="Times New Roman" w:eastAsia="Times New Roman" w:hAnsi="Times New Roman" w:cs="Times New Roman"/>
          <w:color w:val="FF0000"/>
          <w:sz w:val="24"/>
          <w:szCs w:val="24"/>
          <w:lang w:eastAsia="ru-RU"/>
        </w:rPr>
        <w:t>2</w:t>
      </w:r>
      <w:r w:rsidR="00143497" w:rsidRPr="009A7059">
        <w:rPr>
          <w:rFonts w:ascii="Times New Roman" w:eastAsia="Times New Roman" w:hAnsi="Times New Roman" w:cs="Times New Roman"/>
          <w:color w:val="FF0000"/>
          <w:sz w:val="24"/>
          <w:szCs w:val="24"/>
          <w:lang w:eastAsia="ru-RU"/>
        </w:rPr>
        <w:t>___</w:t>
      </w:r>
      <w:r w:rsidR="00650668" w:rsidRPr="009A7059">
        <w:rPr>
          <w:rFonts w:ascii="Times New Roman" w:eastAsia="Times New Roman" w:hAnsi="Times New Roman" w:cs="Times New Roman"/>
          <w:color w:val="FF0000"/>
          <w:sz w:val="24"/>
          <w:szCs w:val="24"/>
          <w:lang w:eastAsia="ru-RU"/>
        </w:rPr>
        <w:t>г</w:t>
      </w:r>
      <w:r w:rsidR="00650668" w:rsidRPr="009A7059">
        <w:rPr>
          <w:rFonts w:ascii="Times New Roman" w:eastAsia="Times New Roman" w:hAnsi="Times New Roman" w:cs="Times New Roman"/>
          <w:sz w:val="24"/>
          <w:szCs w:val="24"/>
          <w:lang w:eastAsia="ru-RU"/>
        </w:rPr>
        <w:t>.</w:t>
      </w:r>
    </w:p>
    <w:permEnd w:id="587474973"/>
    <w:p w:rsidR="00814699" w:rsidRPr="009A7059" w:rsidRDefault="00814699" w:rsidP="001A22DA">
      <w:pPr>
        <w:tabs>
          <w:tab w:val="left" w:pos="709"/>
        </w:tabs>
        <w:spacing w:after="0" w:line="240" w:lineRule="auto"/>
        <w:rPr>
          <w:rFonts w:ascii="Times New Roman" w:eastAsia="Times New Roman" w:hAnsi="Times New Roman" w:cs="Times New Roman"/>
          <w:noProof/>
          <w:sz w:val="24"/>
          <w:szCs w:val="24"/>
          <w:lang w:eastAsia="ru-RU"/>
        </w:rPr>
      </w:pPr>
    </w:p>
    <w:p w:rsidR="00F14BDA" w:rsidRPr="009A7059" w:rsidRDefault="00814699" w:rsidP="001A22DA">
      <w:pPr>
        <w:suppressLineNumbers/>
        <w:tabs>
          <w:tab w:val="left" w:pos="993"/>
        </w:tabs>
        <w:suppressAutoHyphens/>
        <w:spacing w:after="0" w:line="240" w:lineRule="auto"/>
        <w:jc w:val="both"/>
        <w:rPr>
          <w:rFonts w:ascii="Times New Roman" w:eastAsia="Times New Roman" w:hAnsi="Times New Roman" w:cs="Times New Roman"/>
          <w:sz w:val="24"/>
          <w:szCs w:val="24"/>
          <w:lang w:eastAsia="ar-SA"/>
        </w:rPr>
      </w:pPr>
      <w:permStart w:id="1129058319" w:edGrp="everyone"/>
      <w:r w:rsidRPr="009A7059">
        <w:rPr>
          <w:rFonts w:ascii="Times New Roman" w:eastAsia="Times New Roman" w:hAnsi="Times New Roman" w:cs="Times New Roman"/>
          <w:b/>
          <w:color w:val="FF0000"/>
          <w:sz w:val="24"/>
          <w:szCs w:val="24"/>
          <w:lang w:eastAsia="ar-SA"/>
        </w:rPr>
        <w:t>___________________</w:t>
      </w:r>
      <w:r w:rsidRPr="009A7059">
        <w:rPr>
          <w:rFonts w:ascii="Times New Roman" w:eastAsia="Times New Roman" w:hAnsi="Times New Roman" w:cs="Times New Roman"/>
          <w:color w:val="FF0000"/>
          <w:sz w:val="24"/>
          <w:szCs w:val="24"/>
        </w:rPr>
        <w:t>,</w:t>
      </w:r>
      <w:permEnd w:id="1129058319"/>
      <w:r w:rsidRPr="009A7059">
        <w:rPr>
          <w:rFonts w:ascii="Times New Roman" w:eastAsia="Times New Roman" w:hAnsi="Times New Roman" w:cs="Times New Roman"/>
          <w:sz w:val="24"/>
          <w:szCs w:val="24"/>
        </w:rPr>
        <w:t xml:space="preserve"> именуемое в дальнейшем </w:t>
      </w:r>
      <w:r w:rsidRPr="009A7059">
        <w:rPr>
          <w:rFonts w:ascii="Times New Roman" w:eastAsia="Times New Roman" w:hAnsi="Times New Roman" w:cs="Times New Roman"/>
          <w:b/>
          <w:sz w:val="24"/>
          <w:szCs w:val="24"/>
        </w:rPr>
        <w:t>«Поставщик»,</w:t>
      </w:r>
      <w:r w:rsidRPr="009A7059">
        <w:rPr>
          <w:rFonts w:ascii="Times New Roman" w:eastAsia="Times New Roman" w:hAnsi="Times New Roman" w:cs="Times New Roman"/>
          <w:sz w:val="24"/>
          <w:szCs w:val="24"/>
        </w:rPr>
        <w:t xml:space="preserve"> в лице </w:t>
      </w:r>
      <w:permStart w:id="1708223984" w:edGrp="everyone"/>
      <w:r w:rsidRPr="009A7059">
        <w:rPr>
          <w:rFonts w:ascii="Times New Roman" w:eastAsia="Times New Roman" w:hAnsi="Times New Roman" w:cs="Times New Roman"/>
          <w:color w:val="FF0000"/>
          <w:sz w:val="24"/>
          <w:szCs w:val="24"/>
          <w:lang w:eastAsia="ar-SA"/>
        </w:rPr>
        <w:t>_____________</w:t>
      </w:r>
      <w:r w:rsidRPr="009A7059">
        <w:rPr>
          <w:rFonts w:ascii="Times New Roman" w:eastAsia="Times New Roman" w:hAnsi="Times New Roman" w:cs="Times New Roman"/>
          <w:sz w:val="24"/>
          <w:szCs w:val="24"/>
          <w:lang w:eastAsia="ar-SA"/>
        </w:rPr>
        <w:t xml:space="preserve">, </w:t>
      </w:r>
      <w:r w:rsidR="00F14BDA" w:rsidRPr="009A7059">
        <w:rPr>
          <w:rFonts w:ascii="Times New Roman" w:eastAsia="Times New Roman" w:hAnsi="Times New Roman" w:cs="Times New Roman"/>
          <w:sz w:val="24"/>
          <w:szCs w:val="24"/>
          <w:lang w:eastAsia="ar-SA"/>
        </w:rPr>
        <w:t xml:space="preserve">действующего на основании </w:t>
      </w:r>
      <w:r w:rsidR="00D56108" w:rsidRPr="009A7059">
        <w:rPr>
          <w:rFonts w:ascii="Times New Roman" w:eastAsia="Times New Roman" w:hAnsi="Times New Roman" w:cs="Times New Roman"/>
          <w:color w:val="FF0000"/>
          <w:sz w:val="24"/>
          <w:szCs w:val="24"/>
          <w:lang w:eastAsia="ar-SA"/>
        </w:rPr>
        <w:t>________________________</w:t>
      </w:r>
      <w:permEnd w:id="1708223984"/>
      <w:r w:rsidR="00F14BDA" w:rsidRPr="009A7059">
        <w:rPr>
          <w:rFonts w:ascii="Times New Roman" w:eastAsia="Times New Roman" w:hAnsi="Times New Roman" w:cs="Times New Roman"/>
          <w:sz w:val="24"/>
          <w:szCs w:val="24"/>
          <w:lang w:eastAsia="ar-SA"/>
        </w:rPr>
        <w:t xml:space="preserve">, с одной стороны, и </w:t>
      </w:r>
      <w:r w:rsidR="00F14BDA" w:rsidRPr="009A7059">
        <w:rPr>
          <w:rFonts w:ascii="Times New Roman" w:eastAsia="Times New Roman" w:hAnsi="Times New Roman" w:cs="Times New Roman"/>
          <w:b/>
          <w:sz w:val="24"/>
          <w:szCs w:val="24"/>
          <w:lang w:eastAsia="ar-SA"/>
        </w:rPr>
        <w:t>АО «Татспиртпром»</w:t>
      </w:r>
      <w:r w:rsidR="00F14BDA" w:rsidRPr="009A7059">
        <w:rPr>
          <w:rFonts w:ascii="Times New Roman" w:eastAsia="Times New Roman" w:hAnsi="Times New Roman" w:cs="Times New Roman"/>
          <w:sz w:val="24"/>
          <w:szCs w:val="24"/>
          <w:lang w:eastAsia="ar-SA"/>
        </w:rPr>
        <w:t xml:space="preserve">, именуемое в дальнейшем </w:t>
      </w:r>
      <w:r w:rsidR="00F14BDA" w:rsidRPr="009A7059">
        <w:rPr>
          <w:rFonts w:ascii="Times New Roman" w:eastAsia="Times New Roman" w:hAnsi="Times New Roman" w:cs="Times New Roman"/>
          <w:b/>
          <w:sz w:val="24"/>
          <w:szCs w:val="24"/>
          <w:lang w:eastAsia="ar-SA"/>
        </w:rPr>
        <w:t>«</w:t>
      </w:r>
      <w:r w:rsidR="00FB7600" w:rsidRPr="009A7059">
        <w:rPr>
          <w:rFonts w:ascii="Times New Roman" w:eastAsia="Times New Roman" w:hAnsi="Times New Roman" w:cs="Times New Roman"/>
          <w:b/>
          <w:sz w:val="24"/>
          <w:szCs w:val="24"/>
          <w:lang w:eastAsia="ar-SA"/>
        </w:rPr>
        <w:t>Покупатель</w:t>
      </w:r>
      <w:r w:rsidR="00F14BDA" w:rsidRPr="009A7059">
        <w:rPr>
          <w:rFonts w:ascii="Times New Roman" w:eastAsia="Times New Roman" w:hAnsi="Times New Roman" w:cs="Times New Roman"/>
          <w:b/>
          <w:sz w:val="24"/>
          <w:szCs w:val="24"/>
          <w:lang w:eastAsia="ar-SA"/>
        </w:rPr>
        <w:t>»,</w:t>
      </w:r>
      <w:r w:rsidR="00F14BDA" w:rsidRPr="009A7059">
        <w:rPr>
          <w:rFonts w:ascii="Times New Roman" w:eastAsia="Times New Roman" w:hAnsi="Times New Roman" w:cs="Times New Roman"/>
          <w:sz w:val="24"/>
          <w:szCs w:val="24"/>
          <w:lang w:eastAsia="ar-SA"/>
        </w:rPr>
        <w:t xml:space="preserve"> </w:t>
      </w:r>
      <w:permStart w:id="1592352229" w:edGrp="everyone"/>
      <w:r w:rsidR="00F14BDA" w:rsidRPr="009A7059">
        <w:rPr>
          <w:rFonts w:ascii="Times New Roman" w:eastAsia="Times New Roman" w:hAnsi="Times New Roman" w:cs="Times New Roman"/>
          <w:sz w:val="24"/>
          <w:szCs w:val="24"/>
          <w:lang w:eastAsia="ar-SA"/>
        </w:rPr>
        <w:t xml:space="preserve">в лице </w:t>
      </w:r>
      <w:r w:rsidR="007C69D6" w:rsidRPr="009A7059">
        <w:rPr>
          <w:rFonts w:ascii="Times New Roman" w:eastAsia="Times New Roman" w:hAnsi="Times New Roman" w:cs="Times New Roman"/>
          <w:sz w:val="24"/>
          <w:szCs w:val="24"/>
          <w:lang w:eastAsia="ar-SA"/>
        </w:rPr>
        <w:t>директора</w:t>
      </w:r>
      <w:r w:rsidR="00F14BDA" w:rsidRPr="009A7059">
        <w:rPr>
          <w:rFonts w:ascii="Times New Roman" w:eastAsia="Times New Roman" w:hAnsi="Times New Roman" w:cs="Times New Roman"/>
          <w:sz w:val="24"/>
          <w:szCs w:val="24"/>
          <w:lang w:eastAsia="ar-SA"/>
        </w:rPr>
        <w:t xml:space="preserve"> </w:t>
      </w:r>
      <w:r w:rsidR="00123019" w:rsidRPr="009A7059">
        <w:rPr>
          <w:rFonts w:ascii="Times New Roman" w:eastAsia="Times New Roman" w:hAnsi="Times New Roman" w:cs="Times New Roman"/>
          <w:sz w:val="24"/>
          <w:szCs w:val="24"/>
          <w:lang w:eastAsia="ar-SA"/>
        </w:rPr>
        <w:t>дирекции управления цепями поставок</w:t>
      </w:r>
      <w:r w:rsidR="00F14BDA" w:rsidRPr="009A7059">
        <w:rPr>
          <w:rFonts w:ascii="Times New Roman" w:eastAsia="Times New Roman" w:hAnsi="Times New Roman" w:cs="Times New Roman"/>
          <w:sz w:val="24"/>
          <w:szCs w:val="24"/>
          <w:lang w:eastAsia="ar-SA"/>
        </w:rPr>
        <w:t xml:space="preserve"> АО «Татспиртпром» </w:t>
      </w:r>
      <w:r w:rsidR="00B12FFF" w:rsidRPr="009A7059">
        <w:rPr>
          <w:rFonts w:ascii="Times New Roman" w:hAnsi="Times New Roman" w:cs="Times New Roman"/>
          <w:sz w:val="24"/>
          <w:szCs w:val="24"/>
        </w:rPr>
        <w:t xml:space="preserve">Шаймарданова Р.Р., действующего на основании </w:t>
      </w:r>
      <w:r w:rsidR="004059F0">
        <w:rPr>
          <w:rFonts w:ascii="Times New Roman" w:hAnsi="Times New Roman" w:cs="Times New Roman"/>
          <w:color w:val="FF0000"/>
          <w:sz w:val="24"/>
          <w:szCs w:val="24"/>
        </w:rPr>
        <w:t>МЧД</w:t>
      </w:r>
      <w:r w:rsidR="00B12FFF" w:rsidRPr="009A7059">
        <w:rPr>
          <w:rFonts w:ascii="Times New Roman" w:hAnsi="Times New Roman" w:cs="Times New Roman"/>
          <w:color w:val="FF0000"/>
          <w:sz w:val="24"/>
          <w:szCs w:val="24"/>
        </w:rPr>
        <w:t xml:space="preserve"> №</w:t>
      </w:r>
      <w:r w:rsidR="00F2557E" w:rsidRPr="009A7059">
        <w:rPr>
          <w:rFonts w:ascii="Times New Roman" w:hAnsi="Times New Roman" w:cs="Times New Roman"/>
          <w:color w:val="FF0000"/>
          <w:sz w:val="24"/>
          <w:szCs w:val="24"/>
        </w:rPr>
        <w:t>____</w:t>
      </w:r>
      <w:r w:rsidR="00B12FFF" w:rsidRPr="009A7059">
        <w:rPr>
          <w:rFonts w:ascii="Times New Roman" w:hAnsi="Times New Roman" w:cs="Times New Roman"/>
          <w:color w:val="FF0000"/>
          <w:sz w:val="24"/>
          <w:szCs w:val="24"/>
        </w:rPr>
        <w:t xml:space="preserve"> от </w:t>
      </w:r>
      <w:r w:rsidR="00F2557E" w:rsidRPr="009A7059">
        <w:rPr>
          <w:rFonts w:ascii="Times New Roman" w:hAnsi="Times New Roman" w:cs="Times New Roman"/>
          <w:color w:val="FF0000"/>
          <w:sz w:val="24"/>
          <w:szCs w:val="24"/>
        </w:rPr>
        <w:t>________</w:t>
      </w:r>
      <w:r w:rsidR="00B12FFF" w:rsidRPr="009A7059">
        <w:rPr>
          <w:rFonts w:ascii="Times New Roman" w:hAnsi="Times New Roman" w:cs="Times New Roman"/>
          <w:color w:val="FF0000"/>
          <w:sz w:val="24"/>
          <w:szCs w:val="24"/>
        </w:rPr>
        <w:t>г</w:t>
      </w:r>
      <w:permEnd w:id="1592352229"/>
      <w:r w:rsidR="00F14BDA" w:rsidRPr="009A7059">
        <w:rPr>
          <w:rFonts w:ascii="Times New Roman" w:eastAsia="Times New Roman" w:hAnsi="Times New Roman" w:cs="Times New Roman"/>
          <w:sz w:val="24"/>
          <w:szCs w:val="24"/>
          <w:lang w:eastAsia="ar-SA"/>
        </w:rPr>
        <w:t xml:space="preserve">, с другой стороны, а вместе именуемые </w:t>
      </w:r>
      <w:r w:rsidR="00F14BDA" w:rsidRPr="009A7059">
        <w:rPr>
          <w:rFonts w:ascii="Times New Roman" w:eastAsia="Times New Roman" w:hAnsi="Times New Roman" w:cs="Times New Roman"/>
          <w:b/>
          <w:sz w:val="24"/>
          <w:szCs w:val="24"/>
          <w:lang w:eastAsia="ar-SA"/>
        </w:rPr>
        <w:t>«Стороны»</w:t>
      </w:r>
      <w:r w:rsidR="00F14BDA" w:rsidRPr="009A7059">
        <w:rPr>
          <w:rFonts w:ascii="Times New Roman" w:eastAsia="Times New Roman" w:hAnsi="Times New Roman" w:cs="Times New Roman"/>
          <w:sz w:val="24"/>
          <w:szCs w:val="24"/>
          <w:lang w:eastAsia="ar-SA"/>
        </w:rPr>
        <w:t>, заключили настоящий договор о нижеследующем:</w:t>
      </w:r>
    </w:p>
    <w:p w:rsidR="00F14BDA" w:rsidRPr="009A7059" w:rsidRDefault="00F14BDA" w:rsidP="001A22DA">
      <w:pPr>
        <w:suppressLineNumbers/>
        <w:tabs>
          <w:tab w:val="left" w:pos="993"/>
        </w:tabs>
        <w:suppressAutoHyphens/>
        <w:spacing w:after="0" w:line="240" w:lineRule="auto"/>
        <w:jc w:val="both"/>
        <w:rPr>
          <w:rFonts w:ascii="Times New Roman" w:eastAsia="Times New Roman" w:hAnsi="Times New Roman" w:cs="Times New Roman"/>
          <w:sz w:val="24"/>
          <w:szCs w:val="24"/>
          <w:lang w:eastAsia="ar-SA"/>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Предмет договора</w:t>
      </w:r>
    </w:p>
    <w:p w:rsidR="00D45EE3" w:rsidRPr="009A7059" w:rsidRDefault="00D45EE3" w:rsidP="00D45EE3">
      <w:pPr>
        <w:tabs>
          <w:tab w:val="left" w:pos="709"/>
        </w:tabs>
        <w:spacing w:after="0" w:line="240" w:lineRule="auto"/>
        <w:rPr>
          <w:rFonts w:ascii="Times New Roman" w:eastAsia="Times New Roman" w:hAnsi="Times New Roman" w:cs="Times New Roman"/>
          <w:b/>
          <w:color w:val="000000"/>
          <w:sz w:val="24"/>
          <w:szCs w:val="24"/>
          <w:lang w:eastAsia="ru-RU"/>
        </w:rPr>
      </w:pPr>
    </w:p>
    <w:p w:rsidR="00532452" w:rsidRPr="009A7059" w:rsidRDefault="00532452" w:rsidP="00D45EE3">
      <w:pPr>
        <w:numPr>
          <w:ilvl w:val="1"/>
          <w:numId w:val="1"/>
        </w:numPr>
        <w:tabs>
          <w:tab w:val="left" w:pos="993"/>
        </w:tabs>
        <w:spacing w:after="0" w:line="240" w:lineRule="auto"/>
        <w:ind w:left="0" w:firstLine="0"/>
        <w:jc w:val="both"/>
        <w:rPr>
          <w:rFonts w:ascii="Times New Roman" w:eastAsia="Times New Roman" w:hAnsi="Times New Roman" w:cs="Times New Roman"/>
          <w:bCs/>
          <w:color w:val="000000"/>
          <w:sz w:val="24"/>
          <w:szCs w:val="24"/>
          <w:lang w:eastAsia="ru-RU"/>
        </w:rPr>
      </w:pPr>
      <w:r w:rsidRPr="009A7059">
        <w:rPr>
          <w:rFonts w:ascii="Times New Roman" w:eastAsia="Times New Roman" w:hAnsi="Times New Roman" w:cs="Times New Roman"/>
          <w:color w:val="000000"/>
          <w:sz w:val="24"/>
          <w:szCs w:val="24"/>
          <w:lang w:eastAsia="ru-RU"/>
        </w:rPr>
        <w:t xml:space="preserve">Поставщик обязуется в обусловленные Договором сроки поставить Покупателю </w:t>
      </w:r>
    </w:p>
    <w:tbl>
      <w:tblPr>
        <w:tblW w:w="10410" w:type="dxa"/>
        <w:tblInd w:w="-34" w:type="dxa"/>
        <w:tblLook w:val="04A0" w:firstRow="1" w:lastRow="0" w:firstColumn="1" w:lastColumn="0" w:noHBand="0" w:noVBand="1"/>
      </w:tblPr>
      <w:tblGrid>
        <w:gridCol w:w="560"/>
        <w:gridCol w:w="3644"/>
        <w:gridCol w:w="2268"/>
        <w:gridCol w:w="2410"/>
        <w:gridCol w:w="1528"/>
      </w:tblGrid>
      <w:tr w:rsidR="00616841" w:rsidRPr="009A7059" w:rsidTr="003A4193">
        <w:trPr>
          <w:trHeight w:val="15"/>
        </w:trPr>
        <w:tc>
          <w:tcPr>
            <w:tcW w:w="545" w:type="dxa"/>
            <w:tcBorders>
              <w:top w:val="single" w:sz="4" w:space="0" w:color="000000"/>
              <w:left w:val="single" w:sz="4" w:space="0" w:color="000000"/>
              <w:bottom w:val="single" w:sz="4" w:space="0" w:color="auto"/>
              <w:right w:val="single" w:sz="4" w:space="0" w:color="auto"/>
            </w:tcBorders>
            <w:shd w:val="clear" w:color="auto" w:fill="auto"/>
            <w:vAlign w:val="center"/>
            <w:hideMark/>
          </w:tcPr>
          <w:p w:rsidR="00532452" w:rsidRPr="009A7059" w:rsidRDefault="00532452" w:rsidP="001A22DA">
            <w:pPr>
              <w:spacing w:after="0" w:line="240" w:lineRule="auto"/>
              <w:rPr>
                <w:rFonts w:ascii="Times New Roman" w:eastAsia="Calibri" w:hAnsi="Times New Roman" w:cs="Times New Roman"/>
                <w:b/>
                <w:bCs/>
                <w:color w:val="FF0000"/>
                <w:sz w:val="24"/>
                <w:szCs w:val="24"/>
              </w:rPr>
            </w:pPr>
            <w:permStart w:id="162679165" w:edGrp="everyone"/>
            <w:r w:rsidRPr="009A7059">
              <w:rPr>
                <w:rFonts w:ascii="Times New Roman" w:eastAsia="Calibri" w:hAnsi="Times New Roman" w:cs="Times New Roman"/>
                <w:b/>
                <w:bCs/>
                <w:color w:val="FF0000"/>
                <w:sz w:val="24"/>
                <w:szCs w:val="24"/>
              </w:rPr>
              <w:t>№ п/п</w:t>
            </w: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9A7059" w:rsidRDefault="00532452" w:rsidP="001A22DA">
            <w:pPr>
              <w:spacing w:after="0" w:line="240" w:lineRule="auto"/>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Наименование</w:t>
            </w: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9A7059" w:rsidRDefault="00532452" w:rsidP="001A22DA">
            <w:pPr>
              <w:spacing w:after="0" w:line="240" w:lineRule="auto"/>
              <w:jc w:val="center"/>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Кол-во, шт</w:t>
            </w:r>
          </w:p>
        </w:tc>
        <w:tc>
          <w:tcPr>
            <w:tcW w:w="2410" w:type="dxa"/>
            <w:tcBorders>
              <w:top w:val="single" w:sz="4" w:space="0" w:color="000000"/>
              <w:left w:val="single" w:sz="4" w:space="0" w:color="auto"/>
              <w:bottom w:val="single" w:sz="4" w:space="0" w:color="auto"/>
              <w:right w:val="single" w:sz="4" w:space="0" w:color="000000"/>
            </w:tcBorders>
            <w:shd w:val="clear" w:color="auto" w:fill="auto"/>
            <w:noWrap/>
            <w:vAlign w:val="center"/>
            <w:hideMark/>
          </w:tcPr>
          <w:p w:rsidR="00532452" w:rsidRPr="009A6ACE" w:rsidRDefault="00F64BA4" w:rsidP="009A6ACE">
            <w:pPr>
              <w:spacing w:after="0" w:line="240" w:lineRule="auto"/>
              <w:rPr>
                <w:rFonts w:ascii="Times New Roman" w:eastAsia="Calibri" w:hAnsi="Times New Roman" w:cs="Times New Roman"/>
                <w:b/>
                <w:bCs/>
                <w:color w:val="FF0000"/>
                <w:sz w:val="24"/>
                <w:szCs w:val="24"/>
              </w:rPr>
            </w:pPr>
            <w:r w:rsidRPr="009A6ACE">
              <w:rPr>
                <w:rFonts w:ascii="Times New Roman" w:eastAsia="Calibri" w:hAnsi="Times New Roman" w:cs="Times New Roman"/>
                <w:b/>
                <w:bCs/>
                <w:color w:val="FF0000"/>
                <w:sz w:val="24"/>
                <w:szCs w:val="24"/>
              </w:rPr>
              <w:t xml:space="preserve">Цена за </w:t>
            </w:r>
            <w:proofErr w:type="spellStart"/>
            <w:r w:rsidRPr="009A6ACE">
              <w:rPr>
                <w:rFonts w:ascii="Times New Roman" w:eastAsia="Calibri" w:hAnsi="Times New Roman" w:cs="Times New Roman"/>
                <w:b/>
                <w:bCs/>
                <w:color w:val="FF0000"/>
                <w:sz w:val="24"/>
                <w:szCs w:val="24"/>
              </w:rPr>
              <w:t>шт</w:t>
            </w:r>
            <w:proofErr w:type="spellEnd"/>
            <w:r w:rsidRPr="009A6ACE">
              <w:rPr>
                <w:rFonts w:ascii="Times New Roman" w:eastAsia="Calibri" w:hAnsi="Times New Roman" w:cs="Times New Roman"/>
                <w:b/>
                <w:bCs/>
                <w:color w:val="FF0000"/>
                <w:sz w:val="24"/>
                <w:szCs w:val="24"/>
              </w:rPr>
              <w:t>, руб.</w:t>
            </w:r>
            <w:r w:rsidR="00032817" w:rsidRPr="009A6ACE">
              <w:rPr>
                <w:rFonts w:ascii="Times New Roman" w:eastAsia="Calibri" w:hAnsi="Times New Roman" w:cs="Times New Roman"/>
                <w:b/>
                <w:bCs/>
                <w:color w:val="FF0000"/>
                <w:sz w:val="24"/>
                <w:szCs w:val="24"/>
              </w:rPr>
              <w:t>, с НДС</w:t>
            </w:r>
            <w:r w:rsidR="009A6ACE" w:rsidRPr="009A6ACE">
              <w:rPr>
                <w:rFonts w:ascii="Times New Roman" w:hAnsi="Times New Roman" w:cs="Times New Roman"/>
                <w:b/>
                <w:color w:val="FF0000"/>
              </w:rPr>
              <w:t>/</w:t>
            </w:r>
            <w:r w:rsidR="009A6ACE">
              <w:rPr>
                <w:rFonts w:ascii="Times New Roman" w:hAnsi="Times New Roman" w:cs="Times New Roman"/>
                <w:b/>
                <w:color w:val="FF0000"/>
              </w:rPr>
              <w:t xml:space="preserve"> </w:t>
            </w:r>
            <w:r w:rsidR="009A6ACE" w:rsidRPr="009A6ACE">
              <w:rPr>
                <w:rFonts w:ascii="Times New Roman" w:hAnsi="Times New Roman" w:cs="Times New Roman"/>
                <w:b/>
                <w:color w:val="FF0000"/>
              </w:rPr>
              <w:t>без НДС</w:t>
            </w:r>
          </w:p>
        </w:tc>
        <w:tc>
          <w:tcPr>
            <w:tcW w:w="1450" w:type="dxa"/>
            <w:tcBorders>
              <w:top w:val="single" w:sz="4" w:space="0" w:color="000000"/>
              <w:left w:val="nil"/>
              <w:bottom w:val="single" w:sz="4" w:space="0" w:color="auto"/>
              <w:right w:val="single" w:sz="4" w:space="0" w:color="000000"/>
            </w:tcBorders>
            <w:shd w:val="clear" w:color="auto" w:fill="auto"/>
            <w:noWrap/>
            <w:vAlign w:val="center"/>
          </w:tcPr>
          <w:p w:rsidR="00532452" w:rsidRPr="009A7059" w:rsidRDefault="00532452" w:rsidP="00032817">
            <w:pPr>
              <w:spacing w:after="0" w:line="240" w:lineRule="auto"/>
              <w:rPr>
                <w:rFonts w:ascii="Times New Roman" w:eastAsia="Calibri" w:hAnsi="Times New Roman" w:cs="Times New Roman"/>
                <w:b/>
                <w:bCs/>
                <w:color w:val="FF0000"/>
                <w:sz w:val="24"/>
                <w:szCs w:val="24"/>
              </w:rPr>
            </w:pPr>
            <w:r w:rsidRPr="009A7059">
              <w:rPr>
                <w:rFonts w:ascii="Times New Roman" w:eastAsia="Calibri" w:hAnsi="Times New Roman" w:cs="Times New Roman"/>
                <w:b/>
                <w:bCs/>
                <w:color w:val="FF0000"/>
                <w:sz w:val="24"/>
                <w:szCs w:val="24"/>
              </w:rPr>
              <w:t xml:space="preserve">Сумма, </w:t>
            </w:r>
            <w:proofErr w:type="spellStart"/>
            <w:r w:rsidRPr="009A7059">
              <w:rPr>
                <w:rFonts w:ascii="Times New Roman" w:eastAsia="Calibri" w:hAnsi="Times New Roman" w:cs="Times New Roman"/>
                <w:b/>
                <w:bCs/>
                <w:color w:val="FF0000"/>
                <w:sz w:val="24"/>
                <w:szCs w:val="24"/>
              </w:rPr>
              <w:t>руб</w:t>
            </w:r>
            <w:proofErr w:type="spellEnd"/>
            <w:r w:rsidRPr="009A7059">
              <w:rPr>
                <w:rFonts w:ascii="Times New Roman" w:eastAsia="Calibri" w:hAnsi="Times New Roman" w:cs="Times New Roman"/>
                <w:b/>
                <w:bCs/>
                <w:color w:val="FF0000"/>
                <w:sz w:val="24"/>
                <w:szCs w:val="24"/>
              </w:rPr>
              <w:t>.</w:t>
            </w:r>
            <w:r w:rsidR="00F64BA4" w:rsidRPr="009A7059">
              <w:rPr>
                <w:rFonts w:ascii="Times New Roman" w:eastAsia="Calibri" w:hAnsi="Times New Roman" w:cs="Times New Roman"/>
                <w:b/>
                <w:bCs/>
                <w:color w:val="FF0000"/>
                <w:sz w:val="24"/>
                <w:szCs w:val="24"/>
              </w:rPr>
              <w:t>,_</w:t>
            </w:r>
            <w:r w:rsidR="00032817" w:rsidRPr="009A7059">
              <w:rPr>
                <w:rFonts w:ascii="Times New Roman" w:eastAsia="Calibri" w:hAnsi="Times New Roman" w:cs="Times New Roman"/>
                <w:b/>
                <w:bCs/>
                <w:color w:val="FF0000"/>
                <w:sz w:val="24"/>
                <w:szCs w:val="24"/>
              </w:rPr>
              <w:t>с НДС</w:t>
            </w:r>
            <w:r w:rsidR="00F64BA4" w:rsidRPr="009A7059">
              <w:rPr>
                <w:rFonts w:ascii="Times New Roman" w:eastAsia="Calibri" w:hAnsi="Times New Roman" w:cs="Times New Roman"/>
                <w:b/>
                <w:bCs/>
                <w:color w:val="FF0000"/>
                <w:sz w:val="24"/>
                <w:szCs w:val="24"/>
              </w:rPr>
              <w:t>____%</w:t>
            </w:r>
            <w:r w:rsidR="009A6ACE">
              <w:rPr>
                <w:rFonts w:ascii="Times New Roman" w:eastAsia="Calibri" w:hAnsi="Times New Roman" w:cs="Times New Roman"/>
                <w:b/>
                <w:bCs/>
                <w:color w:val="FF0000"/>
                <w:sz w:val="24"/>
                <w:szCs w:val="24"/>
              </w:rPr>
              <w:t>/ без НДС</w:t>
            </w:r>
          </w:p>
        </w:tc>
      </w:tr>
      <w:tr w:rsidR="00616841" w:rsidRPr="009A7059"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532452" w:rsidRPr="009A7059" w:rsidRDefault="00532452"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532452" w:rsidRPr="009A7059" w:rsidRDefault="00532452"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532452" w:rsidRPr="009A7059" w:rsidRDefault="00532452" w:rsidP="001A22DA">
            <w:pPr>
              <w:spacing w:after="0" w:line="240" w:lineRule="auto"/>
              <w:rPr>
                <w:rFonts w:ascii="Times New Roman" w:eastAsia="Calibri" w:hAnsi="Times New Roman" w:cs="Times New Roman"/>
                <w:color w:val="FF0000"/>
                <w:sz w:val="24"/>
                <w:szCs w:val="24"/>
              </w:rPr>
            </w:pPr>
          </w:p>
        </w:tc>
      </w:tr>
      <w:tr w:rsidR="00616841" w:rsidRPr="009A7059" w:rsidTr="003A4193">
        <w:trPr>
          <w:trHeight w:val="429"/>
        </w:trPr>
        <w:tc>
          <w:tcPr>
            <w:tcW w:w="545" w:type="dxa"/>
            <w:tcBorders>
              <w:top w:val="single" w:sz="4" w:space="0" w:color="auto"/>
              <w:left w:val="single" w:sz="4" w:space="0" w:color="auto"/>
              <w:bottom w:val="single" w:sz="4" w:space="0" w:color="auto"/>
              <w:right w:val="single" w:sz="4" w:space="0" w:color="auto"/>
            </w:tcBorders>
            <w:shd w:val="clear" w:color="auto" w:fill="auto"/>
            <w:noWrap/>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c>
          <w:tcPr>
            <w:tcW w:w="3737" w:type="dxa"/>
            <w:tcBorders>
              <w:top w:val="single" w:sz="4" w:space="0" w:color="auto"/>
              <w:left w:val="single" w:sz="4" w:space="0" w:color="auto"/>
              <w:bottom w:val="single" w:sz="4" w:space="0" w:color="auto"/>
              <w:right w:val="single" w:sz="4" w:space="0" w:color="auto"/>
            </w:tcBorders>
            <w:vAlign w:val="center"/>
          </w:tcPr>
          <w:p w:rsidR="002A5D3A" w:rsidRPr="009A7059" w:rsidRDefault="002A5D3A" w:rsidP="001A22DA">
            <w:pPr>
              <w:spacing w:after="0" w:line="240" w:lineRule="auto"/>
              <w:contextualSpacing/>
              <w:jc w:val="both"/>
              <w:rPr>
                <w:rFonts w:ascii="Times New Roman" w:eastAsia="Calibri" w:hAnsi="Times New Roman" w:cs="Times New Roman"/>
                <w:b/>
                <w:color w:val="FF0000"/>
                <w:sz w:val="24"/>
                <w:szCs w:val="24"/>
              </w:rPr>
            </w:pPr>
          </w:p>
        </w:tc>
        <w:tc>
          <w:tcPr>
            <w:tcW w:w="2268" w:type="dxa"/>
            <w:tcBorders>
              <w:top w:val="single" w:sz="4" w:space="0" w:color="auto"/>
              <w:left w:val="single" w:sz="4" w:space="0" w:color="auto"/>
              <w:bottom w:val="single" w:sz="4" w:space="0" w:color="auto"/>
              <w:right w:val="single" w:sz="4" w:space="0" w:color="000000"/>
            </w:tcBorders>
            <w:shd w:val="clear" w:color="FFFFCC" w:fill="FFFFFF"/>
            <w:vAlign w:val="center"/>
          </w:tcPr>
          <w:p w:rsidR="002A5D3A" w:rsidRPr="009A7059" w:rsidRDefault="002A5D3A" w:rsidP="001A22DA">
            <w:pPr>
              <w:autoSpaceDE w:val="0"/>
              <w:autoSpaceDN w:val="0"/>
              <w:adjustRightInd w:val="0"/>
              <w:spacing w:after="0" w:line="240" w:lineRule="auto"/>
              <w:rPr>
                <w:rFonts w:ascii="Times New Roman" w:eastAsia="Calibri" w:hAnsi="Times New Roman" w:cs="Times New Roman"/>
                <w:color w:val="FF0000"/>
                <w:sz w:val="24"/>
                <w:szCs w:val="24"/>
                <w:highlight w:val="yellow"/>
              </w:rPr>
            </w:pPr>
          </w:p>
        </w:tc>
        <w:tc>
          <w:tcPr>
            <w:tcW w:w="2410" w:type="dxa"/>
            <w:tcBorders>
              <w:top w:val="single" w:sz="4" w:space="0" w:color="000000"/>
              <w:left w:val="single" w:sz="4" w:space="0" w:color="000000"/>
              <w:bottom w:val="single" w:sz="4" w:space="0" w:color="000000"/>
              <w:right w:val="single" w:sz="4" w:space="0" w:color="000000"/>
            </w:tcBorders>
            <w:shd w:val="clear" w:color="FFFFCC" w:fill="FFFFFF"/>
            <w:noWrap/>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c>
          <w:tcPr>
            <w:tcW w:w="1450" w:type="dxa"/>
            <w:tcBorders>
              <w:top w:val="single" w:sz="4" w:space="0" w:color="000000"/>
              <w:left w:val="nil"/>
              <w:bottom w:val="single" w:sz="4" w:space="0" w:color="000000"/>
              <w:right w:val="single" w:sz="4" w:space="0" w:color="000000"/>
            </w:tcBorders>
            <w:shd w:val="clear" w:color="FFFFCC" w:fill="FFFFFF"/>
            <w:vAlign w:val="center"/>
          </w:tcPr>
          <w:p w:rsidR="002A5D3A" w:rsidRPr="009A7059" w:rsidRDefault="002A5D3A" w:rsidP="001A22DA">
            <w:pPr>
              <w:spacing w:after="0" w:line="240" w:lineRule="auto"/>
              <w:rPr>
                <w:rFonts w:ascii="Times New Roman" w:eastAsia="Calibri" w:hAnsi="Times New Roman" w:cs="Times New Roman"/>
                <w:color w:val="FF0000"/>
                <w:sz w:val="24"/>
                <w:szCs w:val="24"/>
              </w:rPr>
            </w:pPr>
          </w:p>
        </w:tc>
      </w:tr>
    </w:tbl>
    <w:permEnd w:id="162679165"/>
    <w:p w:rsidR="00532452" w:rsidRPr="009A7059" w:rsidRDefault="00532452" w:rsidP="001A22DA">
      <w:pPr>
        <w:tabs>
          <w:tab w:val="left" w:pos="993"/>
        </w:tabs>
        <w:spacing w:after="0" w:line="240" w:lineRule="auto"/>
        <w:jc w:val="both"/>
        <w:rPr>
          <w:rFonts w:ascii="Times New Roman" w:eastAsia="Times New Roman" w:hAnsi="Times New Roman" w:cs="Times New Roman"/>
          <w:bCs/>
          <w:color w:val="000000"/>
          <w:sz w:val="24"/>
          <w:szCs w:val="24"/>
          <w:lang w:eastAsia="ru-RU"/>
        </w:rPr>
      </w:pPr>
      <w:r w:rsidRPr="009A7059">
        <w:rPr>
          <w:rFonts w:ascii="Times New Roman" w:eastAsia="Times New Roman" w:hAnsi="Times New Roman" w:cs="Times New Roman"/>
          <w:bCs/>
          <w:color w:val="000000"/>
          <w:sz w:val="24"/>
          <w:szCs w:val="24"/>
          <w:lang w:eastAsia="ru-RU"/>
        </w:rPr>
        <w:t xml:space="preserve"> (далее – Товар), изготовленных на основании утвержденных оригинал-макетов и технических характеристик (Приложение №1), а Покупатель обязуется принять и оплатить Товар на условиях настоящего Договора.</w:t>
      </w:r>
    </w:p>
    <w:p w:rsidR="005A2FE9" w:rsidRPr="009A7059" w:rsidRDefault="005A2FE9" w:rsidP="001A22DA">
      <w:pPr>
        <w:numPr>
          <w:ilvl w:val="1"/>
          <w:numId w:val="1"/>
        </w:numPr>
        <w:tabs>
          <w:tab w:val="left" w:pos="993"/>
        </w:tabs>
        <w:spacing w:after="0" w:line="240" w:lineRule="auto"/>
        <w:ind w:left="0" w:firstLine="0"/>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bCs/>
          <w:color w:val="000000"/>
          <w:sz w:val="24"/>
          <w:szCs w:val="24"/>
          <w:lang w:eastAsia="ru-RU"/>
        </w:rPr>
        <w:t>Страна происхождения товара</w:t>
      </w:r>
      <w:permStart w:id="223487068" w:edGrp="everyone"/>
      <w:r w:rsidRPr="009A7059">
        <w:rPr>
          <w:rFonts w:ascii="Times New Roman" w:eastAsia="Times New Roman" w:hAnsi="Times New Roman" w:cs="Times New Roman"/>
          <w:bCs/>
          <w:color w:val="000000"/>
          <w:sz w:val="24"/>
          <w:szCs w:val="24"/>
          <w:lang w:eastAsia="ru-RU"/>
        </w:rPr>
        <w:t xml:space="preserve">: </w:t>
      </w:r>
      <w:r w:rsidRPr="009A7059">
        <w:rPr>
          <w:rFonts w:ascii="Times New Roman" w:eastAsia="Times New Roman" w:hAnsi="Times New Roman" w:cs="Times New Roman"/>
          <w:bCs/>
          <w:color w:val="FF0000"/>
          <w:sz w:val="24"/>
          <w:szCs w:val="24"/>
          <w:lang w:eastAsia="ru-RU"/>
        </w:rPr>
        <w:t>_____</w:t>
      </w:r>
      <w:r w:rsidR="00005A0E" w:rsidRPr="009A7059">
        <w:rPr>
          <w:rFonts w:ascii="Times New Roman" w:eastAsia="Times New Roman" w:hAnsi="Times New Roman" w:cs="Times New Roman"/>
          <w:bCs/>
          <w:color w:val="FF0000"/>
          <w:sz w:val="24"/>
          <w:szCs w:val="24"/>
          <w:lang w:eastAsia="ru-RU"/>
        </w:rPr>
        <w:t>_</w:t>
      </w:r>
      <w:r w:rsidRPr="009A7059">
        <w:rPr>
          <w:rFonts w:ascii="Times New Roman" w:eastAsia="Times New Roman" w:hAnsi="Times New Roman" w:cs="Times New Roman"/>
          <w:bCs/>
          <w:color w:val="FF0000"/>
          <w:sz w:val="24"/>
          <w:szCs w:val="24"/>
          <w:lang w:eastAsia="ru-RU"/>
        </w:rPr>
        <w:t>_____________________.</w:t>
      </w:r>
      <w:permEnd w:id="223487068"/>
    </w:p>
    <w:p w:rsidR="005404C4" w:rsidRPr="009A7059" w:rsidRDefault="002D3309" w:rsidP="001A22DA">
      <w:pPr>
        <w:pStyle w:val="a3"/>
        <w:numPr>
          <w:ilvl w:val="1"/>
          <w:numId w:val="1"/>
        </w:numPr>
        <w:tabs>
          <w:tab w:val="left" w:pos="993"/>
        </w:tabs>
        <w:spacing w:after="0" w:line="240" w:lineRule="auto"/>
        <w:ind w:left="0" w:firstLine="0"/>
        <w:jc w:val="both"/>
        <w:rPr>
          <w:rFonts w:ascii="Times New Roman" w:eastAsia="Times New Roman" w:hAnsi="Times New Roman" w:cs="Times New Roman"/>
          <w:color w:val="000000"/>
          <w:sz w:val="24"/>
          <w:szCs w:val="24"/>
          <w:lang w:eastAsia="ru-RU"/>
        </w:rPr>
      </w:pPr>
      <w:permStart w:id="1608394362" w:edGrp="everyone"/>
      <w:r w:rsidRPr="009A7059">
        <w:rPr>
          <w:rFonts w:ascii="Times New Roman" w:eastAsia="Times New Roman" w:hAnsi="Times New Roman" w:cs="Times New Roman"/>
          <w:color w:val="000000"/>
          <w:sz w:val="24"/>
          <w:szCs w:val="24"/>
          <w:lang w:eastAsia="ru-RU"/>
        </w:rPr>
        <w:t xml:space="preserve">Настоящий договор заключен на основании </w:t>
      </w:r>
      <w:r w:rsidR="00BA19CE" w:rsidRPr="009A7059">
        <w:rPr>
          <w:rFonts w:ascii="Times New Roman" w:eastAsia="Times New Roman" w:hAnsi="Times New Roman" w:cs="Times New Roman"/>
          <w:color w:val="FF0000"/>
          <w:sz w:val="24"/>
          <w:szCs w:val="24"/>
          <w:lang w:eastAsia="ru-RU"/>
        </w:rPr>
        <w:t>___________</w:t>
      </w:r>
      <w:r w:rsidRPr="009A7059">
        <w:rPr>
          <w:rFonts w:ascii="Times New Roman" w:eastAsia="Times New Roman" w:hAnsi="Times New Roman" w:cs="Times New Roman"/>
          <w:color w:val="FF0000"/>
          <w:sz w:val="24"/>
          <w:szCs w:val="24"/>
          <w:lang w:eastAsia="ru-RU"/>
        </w:rPr>
        <w:t xml:space="preserve"> №____________ от ______ </w:t>
      </w:r>
    </w:p>
    <w:permEnd w:id="1608394362"/>
    <w:p w:rsidR="00814699" w:rsidRPr="009A7059" w:rsidRDefault="00814699" w:rsidP="001A22DA">
      <w:pPr>
        <w:pStyle w:val="a3"/>
        <w:numPr>
          <w:ilvl w:val="0"/>
          <w:numId w:val="1"/>
        </w:numPr>
        <w:tabs>
          <w:tab w:val="left" w:pos="993"/>
        </w:tabs>
        <w:spacing w:after="0" w:line="240" w:lineRule="auto"/>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Цена и порядок оплаты</w:t>
      </w:r>
    </w:p>
    <w:p w:rsidR="00D45EE3" w:rsidRPr="009A7059" w:rsidRDefault="00D45EE3" w:rsidP="00D45EE3">
      <w:pPr>
        <w:pStyle w:val="a3"/>
        <w:tabs>
          <w:tab w:val="left" w:pos="993"/>
        </w:tabs>
        <w:spacing w:after="0" w:line="240" w:lineRule="auto"/>
        <w:rPr>
          <w:rFonts w:ascii="Times New Roman" w:eastAsia="Times New Roman" w:hAnsi="Times New Roman" w:cs="Times New Roman"/>
          <w:b/>
          <w:color w:val="000000"/>
          <w:sz w:val="24"/>
          <w:szCs w:val="24"/>
          <w:lang w:eastAsia="ru-RU"/>
        </w:rPr>
      </w:pPr>
    </w:p>
    <w:p w:rsidR="009A6ACE" w:rsidRPr="009A6ACE" w:rsidRDefault="00814699" w:rsidP="00B55D6B">
      <w:pPr>
        <w:numPr>
          <w:ilvl w:val="1"/>
          <w:numId w:val="1"/>
        </w:numPr>
        <w:tabs>
          <w:tab w:val="left" w:pos="993"/>
        </w:tabs>
        <w:spacing w:after="0" w:line="240" w:lineRule="auto"/>
        <w:ind w:left="0" w:firstLine="0"/>
        <w:jc w:val="both"/>
        <w:rPr>
          <w:rFonts w:ascii="Times New Roman" w:hAnsi="Times New Roman" w:cs="Times New Roman"/>
          <w:color w:val="FF0000"/>
          <w:sz w:val="24"/>
          <w:szCs w:val="24"/>
        </w:rPr>
      </w:pPr>
      <w:permStart w:id="1396509878" w:edGrp="everyone"/>
      <w:r w:rsidRPr="009A6ACE">
        <w:rPr>
          <w:rFonts w:ascii="Times New Roman" w:eastAsia="Times New Roman" w:hAnsi="Times New Roman" w:cs="Times New Roman"/>
          <w:color w:val="000000"/>
          <w:sz w:val="24"/>
          <w:szCs w:val="24"/>
          <w:lang w:eastAsia="ru-RU"/>
        </w:rPr>
        <w:t>Общая сумма настоящег</w:t>
      </w:r>
      <w:r w:rsidR="00E96FC9" w:rsidRPr="009A6ACE">
        <w:rPr>
          <w:rFonts w:ascii="Times New Roman" w:eastAsia="Times New Roman" w:hAnsi="Times New Roman" w:cs="Times New Roman"/>
          <w:color w:val="000000"/>
          <w:sz w:val="24"/>
          <w:szCs w:val="24"/>
          <w:lang w:eastAsia="ru-RU"/>
        </w:rPr>
        <w:t xml:space="preserve">о договора составляет </w:t>
      </w:r>
      <w:r w:rsidR="007B4C74" w:rsidRPr="009A6ACE">
        <w:rPr>
          <w:rFonts w:ascii="Times New Roman" w:eastAsia="Times New Roman" w:hAnsi="Times New Roman" w:cs="Times New Roman"/>
          <w:color w:val="FF0000"/>
          <w:sz w:val="24"/>
          <w:szCs w:val="24"/>
          <w:lang w:eastAsia="ru-RU"/>
        </w:rPr>
        <w:t>________</w:t>
      </w:r>
      <w:r w:rsidR="00856962" w:rsidRPr="009A6ACE">
        <w:rPr>
          <w:rFonts w:ascii="Times New Roman" w:eastAsia="Times New Roman" w:hAnsi="Times New Roman" w:cs="Times New Roman"/>
          <w:color w:val="FF0000"/>
          <w:sz w:val="24"/>
          <w:szCs w:val="24"/>
          <w:lang w:eastAsia="ru-RU"/>
        </w:rPr>
        <w:t xml:space="preserve"> </w:t>
      </w:r>
      <w:r w:rsidR="00E96FC9" w:rsidRPr="009A6ACE">
        <w:rPr>
          <w:rFonts w:ascii="Times New Roman" w:eastAsia="Times New Roman" w:hAnsi="Times New Roman" w:cs="Times New Roman"/>
          <w:color w:val="FF0000"/>
          <w:sz w:val="24"/>
          <w:szCs w:val="24"/>
          <w:lang w:eastAsia="ru-RU"/>
        </w:rPr>
        <w:t>(</w:t>
      </w:r>
      <w:r w:rsidR="007B4C74" w:rsidRPr="009A6ACE">
        <w:rPr>
          <w:rFonts w:ascii="Times New Roman" w:eastAsia="Times New Roman" w:hAnsi="Times New Roman" w:cs="Times New Roman"/>
          <w:color w:val="FF0000"/>
          <w:sz w:val="24"/>
          <w:szCs w:val="24"/>
          <w:lang w:eastAsia="ru-RU"/>
        </w:rPr>
        <w:t>_____________</w:t>
      </w:r>
      <w:r w:rsidRPr="009A6ACE">
        <w:rPr>
          <w:rFonts w:ascii="Times New Roman" w:eastAsia="Times New Roman" w:hAnsi="Times New Roman" w:cs="Times New Roman"/>
          <w:color w:val="FF0000"/>
          <w:sz w:val="24"/>
          <w:szCs w:val="24"/>
          <w:lang w:eastAsia="ru-RU"/>
        </w:rPr>
        <w:t xml:space="preserve">) рублей </w:t>
      </w:r>
      <w:r w:rsidR="0046499E" w:rsidRPr="009A6ACE">
        <w:rPr>
          <w:rFonts w:ascii="Times New Roman" w:eastAsia="Times New Roman" w:hAnsi="Times New Roman" w:cs="Times New Roman"/>
          <w:color w:val="FF0000"/>
          <w:sz w:val="24"/>
          <w:szCs w:val="24"/>
          <w:lang w:eastAsia="ru-RU"/>
        </w:rPr>
        <w:t>___</w:t>
      </w:r>
      <w:r w:rsidRPr="009A6ACE">
        <w:rPr>
          <w:rFonts w:ascii="Times New Roman" w:eastAsia="Times New Roman" w:hAnsi="Times New Roman" w:cs="Times New Roman"/>
          <w:color w:val="FF0000"/>
          <w:sz w:val="24"/>
          <w:szCs w:val="24"/>
          <w:lang w:eastAsia="ru-RU"/>
        </w:rPr>
        <w:t xml:space="preserve"> копеек, </w:t>
      </w:r>
      <w:r w:rsidR="00F64BA4" w:rsidRPr="009A6ACE">
        <w:rPr>
          <w:rFonts w:ascii="Times New Roman" w:eastAsia="Times New Roman" w:hAnsi="Times New Roman" w:cs="Times New Roman"/>
          <w:color w:val="FF0000"/>
          <w:sz w:val="24"/>
          <w:szCs w:val="24"/>
          <w:lang w:eastAsia="ru-RU"/>
        </w:rPr>
        <w:t xml:space="preserve">с </w:t>
      </w:r>
      <w:r w:rsidRPr="009A6ACE">
        <w:rPr>
          <w:rFonts w:ascii="Times New Roman" w:eastAsia="Times New Roman" w:hAnsi="Times New Roman" w:cs="Times New Roman"/>
          <w:color w:val="FF0000"/>
          <w:sz w:val="24"/>
          <w:szCs w:val="24"/>
          <w:lang w:eastAsia="ru-RU"/>
        </w:rPr>
        <w:t>НДС</w:t>
      </w:r>
      <w:r w:rsidR="002F5B96" w:rsidRPr="009A6ACE">
        <w:rPr>
          <w:rFonts w:ascii="Times New Roman" w:eastAsia="Times New Roman" w:hAnsi="Times New Roman" w:cs="Times New Roman"/>
          <w:color w:val="FF0000"/>
          <w:sz w:val="24"/>
          <w:szCs w:val="24"/>
          <w:lang w:eastAsia="ru-RU"/>
        </w:rPr>
        <w:t xml:space="preserve"> </w:t>
      </w:r>
      <w:r w:rsidR="00F64BA4" w:rsidRPr="009A6ACE">
        <w:rPr>
          <w:rFonts w:ascii="Times New Roman" w:eastAsia="Times New Roman" w:hAnsi="Times New Roman" w:cs="Times New Roman"/>
          <w:color w:val="FF0000"/>
          <w:sz w:val="24"/>
          <w:szCs w:val="24"/>
          <w:lang w:eastAsia="ru-RU"/>
        </w:rPr>
        <w:t>___</w:t>
      </w:r>
      <w:r w:rsidR="002F5B96" w:rsidRPr="009A6ACE">
        <w:rPr>
          <w:rFonts w:ascii="Times New Roman" w:eastAsia="Times New Roman" w:hAnsi="Times New Roman" w:cs="Times New Roman"/>
          <w:color w:val="FF0000"/>
          <w:sz w:val="24"/>
          <w:szCs w:val="24"/>
          <w:lang w:eastAsia="ru-RU"/>
        </w:rPr>
        <w:t>%</w:t>
      </w:r>
      <w:r w:rsidR="009A6ACE" w:rsidRPr="009A6ACE">
        <w:rPr>
          <w:rFonts w:ascii="Times New Roman" w:eastAsia="Times New Roman" w:hAnsi="Times New Roman" w:cs="Times New Roman"/>
          <w:color w:val="FF0000"/>
          <w:sz w:val="24"/>
          <w:szCs w:val="24"/>
          <w:lang w:eastAsia="ru-RU"/>
        </w:rPr>
        <w:t xml:space="preserve">/ без НДС </w:t>
      </w:r>
      <w:r w:rsidR="009A6ACE" w:rsidRPr="009A6ACE">
        <w:rPr>
          <w:rFonts w:ascii="Times New Roman" w:hAnsi="Times New Roman" w:cs="Times New Roman"/>
          <w:b/>
          <w:bCs/>
          <w:color w:val="FF0000"/>
          <w:sz w:val="24"/>
          <w:szCs w:val="24"/>
          <w:shd w:val="clear" w:color="auto" w:fill="FFFFFF"/>
        </w:rPr>
        <w:t>(</w:t>
      </w:r>
      <w:r w:rsidR="009A6ACE" w:rsidRPr="009A6ACE">
        <w:rPr>
          <w:rFonts w:ascii="Times New Roman" w:hAnsi="Times New Roman" w:cs="Times New Roman"/>
          <w:bCs/>
          <w:color w:val="FF0000"/>
          <w:sz w:val="24"/>
          <w:szCs w:val="24"/>
          <w:shd w:val="clear" w:color="auto" w:fill="FFFFFF"/>
        </w:rPr>
        <w:t>НДС</w:t>
      </w:r>
      <w:r w:rsidR="009A6ACE" w:rsidRPr="009A6ACE">
        <w:rPr>
          <w:rFonts w:ascii="Times New Roman" w:hAnsi="Times New Roman" w:cs="Times New Roman"/>
          <w:color w:val="FF0000"/>
          <w:sz w:val="24"/>
          <w:szCs w:val="24"/>
          <w:shd w:val="clear" w:color="auto" w:fill="FFFFFF"/>
        </w:rPr>
        <w:t> не облагается на основании п. 1 ст. 145 НК РФ)</w:t>
      </w:r>
      <w:r w:rsidR="009A6ACE" w:rsidRPr="009A6ACE">
        <w:rPr>
          <w:rFonts w:ascii="Times New Roman" w:hAnsi="Times New Roman" w:cs="Times New Roman"/>
          <w:color w:val="FF0000"/>
          <w:sz w:val="24"/>
          <w:szCs w:val="24"/>
        </w:rPr>
        <w:t>.</w:t>
      </w:r>
    </w:p>
    <w:permEnd w:id="1396509878"/>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В случае увеличения затрат Поставщика, связанных с производством Товара, в том числе связанных с увеличением отпускной стоимости на сырьевые материалы, электроэнергию, газ и т.д. допускается увеличение Цены за единицу Товара (не более 10%), но только по результатам подписания дополнительного соглашения.</w:t>
      </w:r>
    </w:p>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 xml:space="preserve">О предстоящем изменении цены Поставщик обязан уведомить Покупателя не менее чем за 30 календарных дней. </w:t>
      </w:r>
    </w:p>
    <w:p w:rsidR="00E647D2" w:rsidRPr="009A7059" w:rsidRDefault="00E647D2"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В случае несогласия Покупателя приобрести Товар по новой цене. Покупатель имеет право расторгнуть Договор в одностороннем порядке.</w:t>
      </w:r>
    </w:p>
    <w:p w:rsidR="0031458E" w:rsidRPr="009A7059" w:rsidRDefault="0031458E" w:rsidP="001A22DA">
      <w:pPr>
        <w:pStyle w:val="a3"/>
        <w:spacing w:after="0" w:line="240" w:lineRule="auto"/>
        <w:ind w:left="0"/>
        <w:jc w:val="both"/>
        <w:rPr>
          <w:rFonts w:ascii="Times New Roman" w:hAnsi="Times New Roman" w:cs="Times New Roman"/>
          <w:sz w:val="24"/>
          <w:szCs w:val="24"/>
        </w:rPr>
      </w:pPr>
      <w:r w:rsidRPr="009A7059">
        <w:rPr>
          <w:rFonts w:ascii="Times New Roman" w:hAnsi="Times New Roman" w:cs="Times New Roman"/>
          <w:sz w:val="24"/>
          <w:szCs w:val="24"/>
        </w:rPr>
        <w:t>В случае изменения размера НДС, взимаемого на основании применимого налогового законодательства, общая сумма Договора будет изменена в соответствии с таким изменением.</w:t>
      </w:r>
    </w:p>
    <w:p w:rsidR="009A6ACE" w:rsidRDefault="009A6ACE" w:rsidP="009A6ACE">
      <w:pPr>
        <w:spacing w:after="0"/>
        <w:jc w:val="both"/>
        <w:rPr>
          <w:rFonts w:ascii="Times New Roman" w:hAnsi="Times New Roman" w:cs="Times New Roman"/>
          <w:color w:val="FF0000"/>
          <w:sz w:val="24"/>
          <w:szCs w:val="24"/>
        </w:rPr>
      </w:pPr>
      <w:r>
        <w:rPr>
          <w:rFonts w:ascii="Times New Roman" w:eastAsia="Times New Roman" w:hAnsi="Times New Roman" w:cs="Times New Roman"/>
          <w:color w:val="000000"/>
          <w:sz w:val="24"/>
          <w:szCs w:val="24"/>
          <w:lang w:eastAsia="ru-RU"/>
        </w:rPr>
        <w:t xml:space="preserve">2.2. </w:t>
      </w:r>
      <w:r w:rsidR="00112CCD" w:rsidRPr="009A7059">
        <w:rPr>
          <w:rFonts w:ascii="Times New Roman" w:eastAsia="Times New Roman" w:hAnsi="Times New Roman" w:cs="Times New Roman"/>
          <w:color w:val="000000"/>
          <w:sz w:val="24"/>
          <w:szCs w:val="24"/>
          <w:lang w:eastAsia="ru-RU"/>
        </w:rPr>
        <w:t>Общая сумма настоящего договора включает в себя все расходы Поставщика</w:t>
      </w:r>
      <w:r w:rsidR="002723C0" w:rsidRPr="009A7059">
        <w:rPr>
          <w:rFonts w:ascii="Times New Roman" w:eastAsia="Times New Roman" w:hAnsi="Times New Roman" w:cs="Times New Roman"/>
          <w:color w:val="000000"/>
          <w:sz w:val="24"/>
          <w:szCs w:val="24"/>
          <w:lang w:eastAsia="ru-RU"/>
        </w:rPr>
        <w:t>, связанные с поставкой товара</w:t>
      </w:r>
      <w:r w:rsidR="00112CCD" w:rsidRPr="009A7059">
        <w:rPr>
          <w:rFonts w:ascii="Times New Roman" w:eastAsia="Times New Roman" w:hAnsi="Times New Roman" w:cs="Times New Roman"/>
          <w:color w:val="000000"/>
          <w:sz w:val="24"/>
          <w:szCs w:val="24"/>
          <w:lang w:eastAsia="ru-RU"/>
        </w:rPr>
        <w:t xml:space="preserve"> (включая таможенные пошлины, налоги, сборы и иные обязательные платежи и начисления, а также затраты на доставку</w:t>
      </w:r>
      <w:r w:rsidR="00112CCD" w:rsidRPr="009A6ACE">
        <w:rPr>
          <w:rFonts w:ascii="Times New Roman" w:eastAsia="Times New Roman" w:hAnsi="Times New Roman" w:cs="Times New Roman"/>
          <w:color w:val="000000"/>
          <w:sz w:val="24"/>
          <w:szCs w:val="24"/>
          <w:lang w:eastAsia="ru-RU"/>
        </w:rPr>
        <w:t>).</w:t>
      </w:r>
      <w:r w:rsidR="00BB13EB" w:rsidRPr="009A6ACE">
        <w:rPr>
          <w:rFonts w:ascii="Times New Roman" w:hAnsi="Times New Roman" w:cs="Times New Roman"/>
          <w:sz w:val="24"/>
          <w:szCs w:val="24"/>
        </w:rPr>
        <w:t xml:space="preserve"> </w:t>
      </w:r>
    </w:p>
    <w:p w:rsidR="009A6ACE" w:rsidRDefault="006F7078" w:rsidP="009A6ACE">
      <w:pPr>
        <w:spacing w:after="0"/>
        <w:jc w:val="both"/>
        <w:rPr>
          <w:rFonts w:ascii="Times New Roman" w:hAnsi="Times New Roman" w:cs="Times New Roman"/>
          <w:color w:val="FF0000"/>
          <w:sz w:val="24"/>
          <w:szCs w:val="24"/>
        </w:rPr>
      </w:pPr>
      <w:permStart w:id="205262364" w:edGrp="everyone"/>
      <w:r w:rsidRPr="002E26FE">
        <w:rPr>
          <w:rFonts w:ascii="Times New Roman" w:hAnsi="Times New Roman" w:cs="Times New Roman"/>
          <w:color w:val="FF0000"/>
          <w:sz w:val="24"/>
          <w:szCs w:val="24"/>
        </w:rPr>
        <w:t xml:space="preserve">Оплата НДС возлагается на Поставщика в соответствии со статьей 173 Налогового кодекса Российской </w:t>
      </w:r>
      <w:proofErr w:type="gramStart"/>
      <w:r w:rsidRPr="002E26FE">
        <w:rPr>
          <w:rFonts w:ascii="Times New Roman" w:hAnsi="Times New Roman" w:cs="Times New Roman"/>
          <w:color w:val="FF0000"/>
          <w:sz w:val="24"/>
          <w:szCs w:val="24"/>
        </w:rPr>
        <w:t>Федерации.</w:t>
      </w:r>
      <w:r>
        <w:rPr>
          <w:color w:val="FF0000"/>
          <w:sz w:val="24"/>
          <w:szCs w:val="24"/>
        </w:rPr>
        <w:t>/</w:t>
      </w:r>
      <w:proofErr w:type="gramEnd"/>
      <w:r>
        <w:rPr>
          <w:color w:val="FF0000"/>
          <w:sz w:val="24"/>
          <w:szCs w:val="24"/>
        </w:rPr>
        <w:t xml:space="preserve"> </w:t>
      </w:r>
      <w:r w:rsidR="009A6ACE" w:rsidRPr="009A6ACE">
        <w:rPr>
          <w:rFonts w:ascii="Times New Roman" w:hAnsi="Times New Roman" w:cs="Times New Roman"/>
          <w:color w:val="FF0000"/>
          <w:sz w:val="24"/>
          <w:szCs w:val="24"/>
        </w:rPr>
        <w:t xml:space="preserve">Если Поставщик утратит право на освобождение от НДС, он обязан уведомить об этом Покупателя в течение 10 календарных дней, с момента наступления данного факта. В этом случае сумма НДС по ставке, предусмотренной ст. 164 Налогового кодекса Российской Федерации, включается в указанную в настоящем Договоре стоимость товара и </w:t>
      </w:r>
      <w:r w:rsidR="009A6ACE" w:rsidRPr="009A6ACE">
        <w:rPr>
          <w:rFonts w:ascii="Times New Roman" w:hAnsi="Times New Roman" w:cs="Times New Roman"/>
          <w:color w:val="FF0000"/>
          <w:sz w:val="24"/>
          <w:szCs w:val="24"/>
        </w:rPr>
        <w:lastRenderedPageBreak/>
        <w:t>подлежит указанию в счете-фактуре. Включение в цену договора налога на добавленную стоимость не влечет увеличения размера стоимости товара Покупателя.</w:t>
      </w:r>
      <w:r w:rsidR="009A6ACE">
        <w:rPr>
          <w:rFonts w:ascii="Times New Roman" w:hAnsi="Times New Roman" w:cs="Times New Roman"/>
          <w:color w:val="FF0000"/>
          <w:sz w:val="24"/>
          <w:szCs w:val="24"/>
        </w:rPr>
        <w:t xml:space="preserve"> </w:t>
      </w:r>
    </w:p>
    <w:permEnd w:id="205262364"/>
    <w:p w:rsidR="00036058" w:rsidRPr="009A7059" w:rsidRDefault="00143497" w:rsidP="009A6ACE">
      <w:pPr>
        <w:spacing w:after="0"/>
        <w:jc w:val="both"/>
        <w:rPr>
          <w:rFonts w:ascii="Times New Roman" w:eastAsia="Times New Roman" w:hAnsi="Times New Roman" w:cs="Times New Roman"/>
          <w:color w:val="000000"/>
          <w:sz w:val="24"/>
          <w:szCs w:val="24"/>
          <w:lang w:eastAsia="ru-RU"/>
        </w:rPr>
      </w:pPr>
      <w:r w:rsidRPr="009A7059">
        <w:rPr>
          <w:rFonts w:ascii="Times New Roman" w:hAnsi="Times New Roman" w:cs="Times New Roman"/>
          <w:sz w:val="24"/>
          <w:szCs w:val="24"/>
        </w:rPr>
        <w:t xml:space="preserve">Оплата производится за фактически полученный товар путем перечисления денежных средств на расчетный счет Поставщика на основании выставленного Поставщиком </w:t>
      </w:r>
      <w:r w:rsidR="00FE00E8">
        <w:rPr>
          <w:rFonts w:ascii="Times New Roman" w:hAnsi="Times New Roman" w:cs="Times New Roman"/>
          <w:sz w:val="24"/>
          <w:szCs w:val="24"/>
        </w:rPr>
        <w:t>счета,</w:t>
      </w:r>
      <w:r w:rsidR="009A6ACE">
        <w:rPr>
          <w:rFonts w:ascii="Times New Roman" w:hAnsi="Times New Roman" w:cs="Times New Roman"/>
          <w:sz w:val="24"/>
          <w:szCs w:val="24"/>
        </w:rPr>
        <w:t xml:space="preserve"> </w:t>
      </w:r>
      <w:r w:rsidRPr="009A7059">
        <w:rPr>
          <w:rFonts w:ascii="Times New Roman" w:hAnsi="Times New Roman" w:cs="Times New Roman"/>
          <w:sz w:val="24"/>
          <w:szCs w:val="24"/>
        </w:rPr>
        <w:t>счета-фактуры</w:t>
      </w:r>
      <w:r w:rsidR="00032817" w:rsidRPr="009A7059">
        <w:rPr>
          <w:rFonts w:ascii="Times New Roman" w:hAnsi="Times New Roman" w:cs="Times New Roman"/>
          <w:sz w:val="24"/>
          <w:szCs w:val="24"/>
        </w:rPr>
        <w:t xml:space="preserve"> и/ или УПД</w:t>
      </w:r>
      <w:r w:rsidR="00036058" w:rsidRPr="009A7059">
        <w:rPr>
          <w:rFonts w:ascii="Times New Roman" w:hAnsi="Times New Roman" w:cs="Times New Roman"/>
          <w:sz w:val="24"/>
          <w:szCs w:val="24"/>
        </w:rPr>
        <w:t>.</w:t>
      </w:r>
    </w:p>
    <w:p w:rsidR="00FD3AEB" w:rsidRPr="009A7059" w:rsidRDefault="009A6ACE" w:rsidP="009A6ACE">
      <w:pPr>
        <w:tabs>
          <w:tab w:val="left" w:pos="993"/>
        </w:tabs>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 xml:space="preserve">2.3. </w:t>
      </w:r>
      <w:r w:rsidR="00F14BDA" w:rsidRPr="009A7059">
        <w:rPr>
          <w:rFonts w:ascii="Times New Roman" w:hAnsi="Times New Roman" w:cs="Times New Roman"/>
          <w:sz w:val="24"/>
          <w:szCs w:val="24"/>
        </w:rPr>
        <w:t xml:space="preserve">Покупатель осуществляет оплату </w:t>
      </w:r>
      <w:permStart w:id="579342273" w:edGrp="everyone"/>
      <w:r w:rsidR="00616841" w:rsidRPr="009A7059">
        <w:rPr>
          <w:rFonts w:ascii="Times New Roman" w:hAnsi="Times New Roman" w:cs="Times New Roman"/>
          <w:sz w:val="24"/>
          <w:szCs w:val="24"/>
        </w:rPr>
        <w:t xml:space="preserve">на условиях </w:t>
      </w:r>
      <w:r w:rsidR="00A41902" w:rsidRPr="009A7059">
        <w:rPr>
          <w:rFonts w:ascii="Times New Roman" w:hAnsi="Times New Roman" w:cs="Times New Roman"/>
          <w:color w:val="FF0000"/>
          <w:sz w:val="24"/>
          <w:szCs w:val="24"/>
        </w:rPr>
        <w:t>______________</w:t>
      </w:r>
      <w:r w:rsidR="00F14BDA" w:rsidRPr="009A7059">
        <w:rPr>
          <w:rFonts w:ascii="Times New Roman" w:hAnsi="Times New Roman" w:cs="Times New Roman"/>
          <w:color w:val="FF0000"/>
          <w:sz w:val="24"/>
          <w:szCs w:val="24"/>
        </w:rPr>
        <w:t xml:space="preserve"> с момента </w:t>
      </w:r>
      <w:r w:rsidR="00616841" w:rsidRPr="009A7059">
        <w:rPr>
          <w:rFonts w:ascii="Times New Roman" w:hAnsi="Times New Roman" w:cs="Times New Roman"/>
          <w:color w:val="FF0000"/>
          <w:sz w:val="24"/>
          <w:szCs w:val="24"/>
        </w:rPr>
        <w:t>_________________________</w:t>
      </w:r>
      <w:r w:rsidR="00F14BDA" w:rsidRPr="009A7059">
        <w:rPr>
          <w:rFonts w:ascii="Times New Roman" w:hAnsi="Times New Roman" w:cs="Times New Roman"/>
          <w:sz w:val="24"/>
          <w:szCs w:val="24"/>
        </w:rPr>
        <w:t xml:space="preserve"> </w:t>
      </w:r>
      <w:permEnd w:id="579342273"/>
      <w:r w:rsidR="00F14BDA" w:rsidRPr="009A7059">
        <w:rPr>
          <w:rFonts w:ascii="Times New Roman" w:hAnsi="Times New Roman" w:cs="Times New Roman"/>
          <w:sz w:val="24"/>
          <w:szCs w:val="24"/>
        </w:rPr>
        <w:t>Оплата производится путем перечисления денежных средств на расчетный счет Поставщика</w:t>
      </w:r>
      <w:r w:rsidR="00A54E5A" w:rsidRPr="009A7059">
        <w:rPr>
          <w:rFonts w:ascii="Times New Roman" w:hAnsi="Times New Roman" w:cs="Times New Roman"/>
          <w:sz w:val="24"/>
          <w:szCs w:val="24"/>
        </w:rPr>
        <w:t>.</w:t>
      </w:r>
    </w:p>
    <w:p w:rsidR="00814699" w:rsidRPr="009A7059" w:rsidRDefault="009A6ACE" w:rsidP="009A6ACE">
      <w:pPr>
        <w:tabs>
          <w:tab w:val="left" w:pos="993"/>
        </w:tabs>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t xml:space="preserve">2.4. </w:t>
      </w:r>
      <w:r w:rsidR="00814699" w:rsidRPr="009A7059">
        <w:rPr>
          <w:rFonts w:ascii="Times New Roman" w:eastAsia="Times New Roman" w:hAnsi="Times New Roman" w:cs="Times New Roman"/>
          <w:noProof/>
          <w:color w:val="000000"/>
          <w:sz w:val="24"/>
          <w:szCs w:val="24"/>
          <w:lang w:eastAsia="ru-RU"/>
        </w:rPr>
        <w:t>Обязательства Покупателя считаются исполненными</w:t>
      </w:r>
      <w:r w:rsidR="00814699" w:rsidRPr="009A7059">
        <w:rPr>
          <w:rFonts w:ascii="Times New Roman" w:eastAsia="Times New Roman" w:hAnsi="Times New Roman" w:cs="Times New Roman"/>
          <w:color w:val="000000"/>
          <w:sz w:val="24"/>
          <w:szCs w:val="24"/>
          <w:lang w:eastAsia="ru-RU"/>
        </w:rPr>
        <w:t xml:space="preserve"> с момента </w:t>
      </w:r>
      <w:r w:rsidR="00406297" w:rsidRPr="009A7059">
        <w:rPr>
          <w:rFonts w:ascii="Times New Roman" w:eastAsia="Times New Roman" w:hAnsi="Times New Roman" w:cs="Times New Roman"/>
          <w:color w:val="000000"/>
          <w:sz w:val="24"/>
          <w:szCs w:val="24"/>
          <w:lang w:eastAsia="ru-RU"/>
        </w:rPr>
        <w:t>списания</w:t>
      </w:r>
      <w:r w:rsidR="00165B75" w:rsidRPr="009A7059">
        <w:rPr>
          <w:rFonts w:ascii="Times New Roman" w:eastAsia="Times New Roman" w:hAnsi="Times New Roman" w:cs="Times New Roman"/>
          <w:color w:val="000000"/>
          <w:sz w:val="24"/>
          <w:szCs w:val="24"/>
          <w:lang w:eastAsia="ru-RU"/>
        </w:rPr>
        <w:t xml:space="preserve"> </w:t>
      </w:r>
      <w:r w:rsidR="00814699" w:rsidRPr="009A7059">
        <w:rPr>
          <w:rFonts w:ascii="Times New Roman" w:eastAsia="Times New Roman" w:hAnsi="Times New Roman" w:cs="Times New Roman"/>
          <w:color w:val="000000"/>
          <w:sz w:val="24"/>
          <w:szCs w:val="24"/>
          <w:lang w:eastAsia="ru-RU"/>
        </w:rPr>
        <w:t xml:space="preserve">денежных средств </w:t>
      </w:r>
      <w:r w:rsidR="00406297" w:rsidRPr="009A7059">
        <w:rPr>
          <w:rFonts w:ascii="Times New Roman" w:eastAsia="Times New Roman" w:hAnsi="Times New Roman" w:cs="Times New Roman"/>
          <w:color w:val="000000"/>
          <w:sz w:val="24"/>
          <w:szCs w:val="24"/>
          <w:lang w:eastAsia="ru-RU"/>
        </w:rPr>
        <w:t>с расчетного счета</w:t>
      </w:r>
      <w:r w:rsidR="00814699" w:rsidRPr="009A7059">
        <w:rPr>
          <w:rFonts w:ascii="Times New Roman" w:eastAsia="Times New Roman" w:hAnsi="Times New Roman" w:cs="Times New Roman"/>
          <w:color w:val="000000"/>
          <w:sz w:val="24"/>
          <w:szCs w:val="24"/>
          <w:lang w:eastAsia="ru-RU"/>
        </w:rPr>
        <w:t xml:space="preserve"> По</w:t>
      </w:r>
      <w:r w:rsidR="00406297" w:rsidRPr="009A7059">
        <w:rPr>
          <w:rFonts w:ascii="Times New Roman" w:eastAsia="Times New Roman" w:hAnsi="Times New Roman" w:cs="Times New Roman"/>
          <w:color w:val="000000"/>
          <w:sz w:val="24"/>
          <w:szCs w:val="24"/>
          <w:lang w:eastAsia="ru-RU"/>
        </w:rPr>
        <w:t>купателя</w:t>
      </w:r>
      <w:r w:rsidR="00814699" w:rsidRPr="009A7059">
        <w:rPr>
          <w:rFonts w:ascii="Times New Roman" w:eastAsia="Times New Roman" w:hAnsi="Times New Roman" w:cs="Times New Roman"/>
          <w:color w:val="000000"/>
          <w:sz w:val="24"/>
          <w:szCs w:val="24"/>
          <w:lang w:eastAsia="ru-RU"/>
        </w:rPr>
        <w:t xml:space="preserve">. </w:t>
      </w:r>
    </w:p>
    <w:p w:rsidR="006F3BA1" w:rsidRPr="009A7059" w:rsidRDefault="006F3BA1" w:rsidP="001A22DA">
      <w:pPr>
        <w:pStyle w:val="a3"/>
        <w:tabs>
          <w:tab w:val="left" w:pos="993"/>
        </w:tabs>
        <w:spacing w:after="0" w:line="240" w:lineRule="auto"/>
        <w:ind w:left="0"/>
        <w:jc w:val="both"/>
        <w:rPr>
          <w:rFonts w:ascii="Times New Roman" w:eastAsia="Times New Roman" w:hAnsi="Times New Roman" w:cs="Times New Roman"/>
          <w:color w:val="000000"/>
          <w:sz w:val="24"/>
          <w:szCs w:val="24"/>
          <w:lang w:eastAsia="ru-RU"/>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Права и обязанности сторон</w:t>
      </w:r>
    </w:p>
    <w:p w:rsidR="00D45EE3" w:rsidRPr="009A7059" w:rsidRDefault="00D45EE3" w:rsidP="00D45EE3">
      <w:pPr>
        <w:tabs>
          <w:tab w:val="left" w:pos="709"/>
        </w:tabs>
        <w:spacing w:after="0" w:line="240" w:lineRule="auto"/>
        <w:rPr>
          <w:rFonts w:ascii="Times New Roman" w:eastAsia="Times New Roman" w:hAnsi="Times New Roman" w:cs="Times New Roman"/>
          <w:b/>
          <w:color w:val="000000"/>
          <w:sz w:val="24"/>
          <w:szCs w:val="24"/>
          <w:lang w:eastAsia="ru-RU"/>
        </w:rPr>
      </w:pP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 Поставщик обязуется:</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3.1.1. Осуществить поставку Товара в </w:t>
      </w:r>
      <w:r w:rsidR="00E96FC9" w:rsidRPr="009A7059">
        <w:rPr>
          <w:rFonts w:ascii="Times New Roman" w:eastAsia="Times New Roman" w:hAnsi="Times New Roman" w:cs="Times New Roman"/>
          <w:noProof/>
          <w:color w:val="000000"/>
          <w:sz w:val="24"/>
          <w:szCs w:val="24"/>
          <w:lang w:eastAsia="ru-RU"/>
        </w:rPr>
        <w:t>объеме и в сроки, предусмотренны</w:t>
      </w:r>
      <w:r w:rsidR="008C602B" w:rsidRPr="009A7059">
        <w:rPr>
          <w:rFonts w:ascii="Times New Roman" w:eastAsia="Times New Roman" w:hAnsi="Times New Roman" w:cs="Times New Roman"/>
          <w:noProof/>
          <w:color w:val="000000"/>
          <w:sz w:val="24"/>
          <w:szCs w:val="24"/>
          <w:lang w:eastAsia="ru-RU"/>
        </w:rPr>
        <w:t>е</w:t>
      </w:r>
      <w:r w:rsidR="00E96FC9" w:rsidRPr="009A7059">
        <w:rPr>
          <w:rFonts w:ascii="Times New Roman" w:eastAsia="Times New Roman" w:hAnsi="Times New Roman" w:cs="Times New Roman"/>
          <w:noProof/>
          <w:color w:val="000000"/>
          <w:sz w:val="24"/>
          <w:szCs w:val="24"/>
          <w:lang w:eastAsia="ru-RU"/>
        </w:rPr>
        <w:t xml:space="preserve"> условиями настоящего Договора.</w:t>
      </w:r>
    </w:p>
    <w:p w:rsidR="008C602B"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3.1.2. В письменной форме известить Покупателя о готовности Товара к отгрузке не позднее, чем за 5 рабочих дня до </w:t>
      </w:r>
      <w:r w:rsidR="00E96FC9" w:rsidRPr="009A7059">
        <w:rPr>
          <w:rFonts w:ascii="Times New Roman" w:eastAsia="Times New Roman" w:hAnsi="Times New Roman" w:cs="Times New Roman"/>
          <w:noProof/>
          <w:color w:val="000000"/>
          <w:sz w:val="24"/>
          <w:szCs w:val="24"/>
          <w:lang w:eastAsia="ru-RU"/>
        </w:rPr>
        <w:t>даты</w:t>
      </w:r>
      <w:r w:rsidRPr="009A7059">
        <w:rPr>
          <w:rFonts w:ascii="Times New Roman" w:eastAsia="Times New Roman" w:hAnsi="Times New Roman" w:cs="Times New Roman"/>
          <w:noProof/>
          <w:color w:val="000000"/>
          <w:sz w:val="24"/>
          <w:szCs w:val="24"/>
          <w:lang w:eastAsia="ru-RU"/>
        </w:rPr>
        <w:t xml:space="preserve"> </w:t>
      </w:r>
      <w:r w:rsidR="00C95B92" w:rsidRPr="009A7059">
        <w:rPr>
          <w:rFonts w:ascii="Times New Roman" w:eastAsia="Times New Roman" w:hAnsi="Times New Roman" w:cs="Times New Roman"/>
          <w:noProof/>
          <w:color w:val="000000"/>
          <w:sz w:val="24"/>
          <w:szCs w:val="24"/>
          <w:lang w:eastAsia="ru-RU"/>
        </w:rPr>
        <w:t>отгрузки</w:t>
      </w:r>
      <w:r w:rsidRPr="009A7059">
        <w:rPr>
          <w:rFonts w:ascii="Times New Roman" w:eastAsia="Times New Roman" w:hAnsi="Times New Roman" w:cs="Times New Roman"/>
          <w:noProof/>
          <w:color w:val="000000"/>
          <w:sz w:val="24"/>
          <w:szCs w:val="24"/>
          <w:lang w:eastAsia="ru-RU"/>
        </w:rPr>
        <w:t xml:space="preserve"> Товара</w:t>
      </w:r>
      <w:r w:rsidR="008C602B" w:rsidRPr="009A7059">
        <w:rPr>
          <w:rFonts w:ascii="Times New Roman" w:eastAsia="Times New Roman" w:hAnsi="Times New Roman" w:cs="Times New Roman"/>
          <w:noProof/>
          <w:color w:val="000000"/>
          <w:sz w:val="24"/>
          <w:szCs w:val="24"/>
          <w:lang w:eastAsia="ru-RU"/>
        </w:rPr>
        <w:t xml:space="preserve">. </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3.1.3. Гарантировать соответствие поставляемого Товара требованиям стандартов и техническим характеристикам, установленным для данного вида Товара.</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3.1.4. Передать Покупателю Товар надлежащего качества,  в наименовании, количестве, ассортименте и в сроки, обусловленные настоящим Договором.</w:t>
      </w:r>
    </w:p>
    <w:p w:rsidR="00927AB7" w:rsidRPr="009A7059" w:rsidRDefault="00814699" w:rsidP="001A22DA">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noProof/>
          <w:color w:val="000000"/>
          <w:sz w:val="24"/>
          <w:szCs w:val="24"/>
          <w:lang w:eastAsia="ru-RU"/>
        </w:rPr>
        <w:t xml:space="preserve">3.1.5. </w:t>
      </w:r>
      <w:r w:rsidR="00927AB7" w:rsidRPr="009A7059">
        <w:rPr>
          <w:rFonts w:ascii="Times New Roman" w:eastAsia="Times New Roman" w:hAnsi="Times New Roman" w:cs="Times New Roman"/>
          <w:sz w:val="24"/>
          <w:szCs w:val="24"/>
          <w:lang w:eastAsia="ru-RU"/>
        </w:rPr>
        <w:t>Передать Покупателю вместе с Товаром: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товаросопроводительные документы в 2-х двух экземплярах (а в случае осуществления электронною документооборота - их электронные формы, приравненные к оригиналам):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товарную накладную (форма Торг 12)</w:t>
      </w:r>
      <w:r w:rsidR="00032817"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 xml:space="preserve"> счет-фактуру</w:t>
      </w:r>
      <w:r w:rsidR="00032817" w:rsidRPr="009A7059">
        <w:rPr>
          <w:rFonts w:ascii="Times New Roman" w:eastAsia="Times New Roman" w:hAnsi="Times New Roman" w:cs="Times New Roman"/>
          <w:sz w:val="24"/>
          <w:szCs w:val="24"/>
          <w:lang w:eastAsia="ru-RU"/>
        </w:rPr>
        <w:t xml:space="preserve"> и/ или</w:t>
      </w:r>
      <w:r w:rsidRPr="009A7059">
        <w:rPr>
          <w:rFonts w:ascii="Times New Roman" w:eastAsia="Times New Roman" w:hAnsi="Times New Roman" w:cs="Times New Roman"/>
          <w:sz w:val="24"/>
          <w:szCs w:val="24"/>
          <w:lang w:eastAsia="ru-RU"/>
        </w:rPr>
        <w:t xml:space="preserve"> УПД;</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товарно-транспортную накладную (форма № 1-Т); справки, прилагаемые к таможенной декларации; справки, прилагаемую к товарно-транспортной накладной (в случае необходимости оформления таковых);</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r>
      <w:permStart w:id="1499136568" w:edGrp="everyone"/>
      <w:r w:rsidRPr="009A7059">
        <w:rPr>
          <w:rFonts w:ascii="Times New Roman" w:eastAsia="Times New Roman" w:hAnsi="Times New Roman" w:cs="Times New Roman"/>
          <w:sz w:val="24"/>
          <w:szCs w:val="24"/>
          <w:lang w:eastAsia="ru-RU"/>
        </w:rPr>
        <w:t>сертификат/декларация соответствия</w:t>
      </w:r>
      <w:r w:rsidR="003A4193" w:rsidRPr="009A7059">
        <w:rPr>
          <w:rFonts w:ascii="Times New Roman" w:eastAsia="Times New Roman" w:hAnsi="Times New Roman" w:cs="Times New Roman"/>
          <w:sz w:val="24"/>
          <w:szCs w:val="24"/>
          <w:lang w:eastAsia="ru-RU"/>
        </w:rPr>
        <w:t xml:space="preserve"> </w:t>
      </w:r>
      <w:r w:rsidR="003A4193" w:rsidRPr="009A7059">
        <w:rPr>
          <w:rFonts w:ascii="Times New Roman" w:hAnsi="Times New Roman"/>
          <w:sz w:val="24"/>
          <w:szCs w:val="24"/>
        </w:rPr>
        <w:t>качества</w:t>
      </w:r>
      <w:r w:rsidRPr="009A7059">
        <w:rPr>
          <w:rFonts w:ascii="Times New Roman" w:eastAsia="Times New Roman" w:hAnsi="Times New Roman" w:cs="Times New Roman"/>
          <w:color w:val="FF0000"/>
          <w:sz w:val="24"/>
          <w:szCs w:val="24"/>
          <w:lang w:eastAsia="ru-RU"/>
        </w:rPr>
        <w:t>;</w:t>
      </w:r>
      <w:permEnd w:id="1499136568"/>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permStart w:id="951210100" w:edGrp="everyone"/>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r>
      <w:r w:rsidRPr="009A7059">
        <w:rPr>
          <w:rFonts w:ascii="Times New Roman" w:eastAsia="Times New Roman" w:hAnsi="Times New Roman" w:cs="Times New Roman"/>
          <w:color w:val="FF0000"/>
          <w:sz w:val="24"/>
          <w:szCs w:val="24"/>
          <w:lang w:eastAsia="ru-RU"/>
        </w:rPr>
        <w:t>иные документы, являющиеся обязательными в соответствии с нормами действующего законодательства РФ.</w:t>
      </w:r>
    </w:p>
    <w:permEnd w:id="951210100"/>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Указанные документы должны быть оформлены в соответствии с требованиями законодательства РФ, на каждую партию отдельно.</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Поставщик обязуется предоставить Покупателю документы, подтверждающие полномочия лиц, подписавших товаросопроводительные документы на товар.</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При оформлении товарной накладной по форме Торг-12, товарно-транспортной накладной, либо УПД, Поставщик обязан указывать в них:</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ИНН и КПП грузоотправителя и грузополучателя;</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 xml:space="preserve">номер и дату договора.  </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sz w:val="24"/>
          <w:szCs w:val="24"/>
          <w:lang w:eastAsia="ru-RU"/>
        </w:rPr>
        <w:tab/>
        <w:t>наименование товара и сведения о товаре в точном соответствии с договором.</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sz w:val="24"/>
          <w:szCs w:val="24"/>
          <w:lang w:eastAsia="ru-RU"/>
        </w:rPr>
        <w:t xml:space="preserve">В день отгрузки товара со склада Поставщика, Поставщик направляет скан-копии указанных документов электронной почтой </w:t>
      </w:r>
      <w:permStart w:id="894586449" w:edGrp="everyone"/>
      <w:r w:rsidRPr="009A7059">
        <w:rPr>
          <w:rFonts w:ascii="Times New Roman" w:eastAsia="Times New Roman" w:hAnsi="Times New Roman" w:cs="Times New Roman"/>
          <w:color w:val="FF0000"/>
          <w:sz w:val="24"/>
          <w:szCs w:val="24"/>
          <w:lang w:eastAsia="ru-RU"/>
        </w:rPr>
        <w:t>по адресу: ______________________.</w:t>
      </w:r>
      <w:permEnd w:id="894586449"/>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В теме письма должно быть указано наименование Покупателя и город, в котором находится склад Грузополучатель. Оригиналы документов должны быть переданы в день доставки соответствующей партии товара на складе Покупателя. В случае если период между днем отгрузки товара со склада Поставщика и днем поставки товара на склад Покупателя составляет менее 24 часов, Поставщик обязан направить Покупателю скан-копии товаросопроводительных документов в день отгрузки не позднее 15 часов (московского времени).</w:t>
      </w:r>
    </w:p>
    <w:p w:rsidR="00927AB7" w:rsidRPr="009A7059" w:rsidRDefault="00927AB7" w:rsidP="003419C9">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В случае не предоставления Поставщиком, перечисленных в настоящем пункте, документов в </w:t>
      </w:r>
      <w:r w:rsidRPr="009A7059">
        <w:rPr>
          <w:rFonts w:ascii="Times New Roman" w:eastAsia="Times New Roman" w:hAnsi="Times New Roman" w:cs="Times New Roman"/>
          <w:sz w:val="24"/>
          <w:szCs w:val="24"/>
          <w:lang w:eastAsia="ru-RU"/>
        </w:rPr>
        <w:lastRenderedPageBreak/>
        <w:t>установленные законодательством сроки, либо предоставление документов оформленных ненадлежащим образом, в частности, с не полностью заполненными реквизитами документов; оформленных с ошибками/опечаткам; с указанием в документах цен не соответствующих согласованным сторонами; с указанием недостоверных/неполных данных; без указания номера заказа; а также с наличием прочих ошибок и опечаток, Поставщик обязан в срок не превышающий 3 рабочих дня предоставить исправленные документы, а также по требованию Покупателя обязан выплатить штраф предусмотренный настоящ</w:t>
      </w:r>
      <w:r w:rsidR="00127D41" w:rsidRPr="009A7059">
        <w:rPr>
          <w:rFonts w:ascii="Times New Roman" w:eastAsia="Times New Roman" w:hAnsi="Times New Roman" w:cs="Times New Roman"/>
          <w:sz w:val="24"/>
          <w:szCs w:val="24"/>
          <w:lang w:eastAsia="ru-RU"/>
        </w:rPr>
        <w:t>им</w:t>
      </w:r>
      <w:r w:rsidRPr="009A7059">
        <w:rPr>
          <w:rFonts w:ascii="Times New Roman" w:eastAsia="Times New Roman" w:hAnsi="Times New Roman" w:cs="Times New Roman"/>
          <w:sz w:val="24"/>
          <w:szCs w:val="24"/>
          <w:lang w:eastAsia="ru-RU"/>
        </w:rPr>
        <w:t xml:space="preserve"> договор</w:t>
      </w:r>
      <w:r w:rsidR="00127D41" w:rsidRPr="009A7059">
        <w:rPr>
          <w:rFonts w:ascii="Times New Roman" w:eastAsia="Times New Roman" w:hAnsi="Times New Roman" w:cs="Times New Roman"/>
          <w:sz w:val="24"/>
          <w:szCs w:val="24"/>
          <w:lang w:eastAsia="ru-RU"/>
        </w:rPr>
        <w:t>ом</w:t>
      </w:r>
      <w:r w:rsidRPr="009A7059">
        <w:rPr>
          <w:rFonts w:ascii="Times New Roman" w:eastAsia="Times New Roman" w:hAnsi="Times New Roman" w:cs="Times New Roman"/>
          <w:sz w:val="24"/>
          <w:szCs w:val="24"/>
          <w:lang w:eastAsia="ru-RU"/>
        </w:rPr>
        <w:t>.</w:t>
      </w:r>
    </w:p>
    <w:p w:rsidR="00927AB7" w:rsidRPr="009A7059" w:rsidRDefault="00927AB7" w:rsidP="00DD1938">
      <w:pPr>
        <w:widowControl w:val="0"/>
        <w:spacing w:after="0" w:line="240" w:lineRule="auto"/>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Положения данного пункта, распространяются в полном объеме на EDI документы.</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 Покупатель обязуется:</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 xml:space="preserve">3.2.1. Принять и оплатить Товар в соответствии с условиями настоящего Договора. </w:t>
      </w:r>
    </w:p>
    <w:p w:rsidR="00814699"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3.2.2. Исполнять иные обязанности, предусмотренные настоящим Договором.</w:t>
      </w:r>
    </w:p>
    <w:p w:rsidR="00C05475" w:rsidRPr="009A7059" w:rsidRDefault="00814699"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3.2.3. Предоставлять по требованию Поставщика информацию, определяющие параметры персонализации Товара, использование которых Покупателем в рамках настоящего договора не повлечет нарушения действующего законодательства РФ.</w:t>
      </w:r>
    </w:p>
    <w:p w:rsidR="006F3BA1" w:rsidRPr="009A7059" w:rsidRDefault="006F3BA1" w:rsidP="001A22DA">
      <w:pPr>
        <w:tabs>
          <w:tab w:val="left" w:pos="993"/>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14699" w:rsidP="001A22DA">
      <w:pPr>
        <w:numPr>
          <w:ilvl w:val="0"/>
          <w:numId w:val="1"/>
        </w:numPr>
        <w:tabs>
          <w:tab w:val="left" w:pos="709"/>
        </w:tabs>
        <w:spacing w:after="0" w:line="240" w:lineRule="auto"/>
        <w:ind w:left="0" w:firstLine="0"/>
        <w:jc w:val="center"/>
        <w:rPr>
          <w:rFonts w:ascii="Times New Roman" w:eastAsia="Times New Roman" w:hAnsi="Times New Roman" w:cs="Times New Roman"/>
          <w:b/>
          <w:noProof/>
          <w:color w:val="000000"/>
          <w:sz w:val="24"/>
          <w:szCs w:val="24"/>
          <w:lang w:eastAsia="ru-RU"/>
        </w:rPr>
      </w:pPr>
      <w:r w:rsidRPr="009A7059">
        <w:rPr>
          <w:rFonts w:ascii="Times New Roman" w:eastAsia="Times New Roman" w:hAnsi="Times New Roman" w:cs="Times New Roman"/>
          <w:color w:val="000000"/>
          <w:sz w:val="24"/>
          <w:szCs w:val="24"/>
          <w:lang w:eastAsia="ru-RU"/>
        </w:rPr>
        <w:t xml:space="preserve"> </w:t>
      </w:r>
      <w:r w:rsidRPr="009A7059">
        <w:rPr>
          <w:rFonts w:ascii="Times New Roman" w:eastAsia="Times New Roman" w:hAnsi="Times New Roman" w:cs="Times New Roman"/>
          <w:b/>
          <w:color w:val="000000"/>
          <w:sz w:val="24"/>
          <w:szCs w:val="24"/>
          <w:lang w:eastAsia="ru-RU"/>
        </w:rPr>
        <w:t>Условия и сроки поставки</w:t>
      </w:r>
    </w:p>
    <w:p w:rsidR="00D45EE3" w:rsidRPr="009A7059" w:rsidRDefault="00D45EE3" w:rsidP="00D45EE3">
      <w:pPr>
        <w:tabs>
          <w:tab w:val="left" w:pos="709"/>
        </w:tabs>
        <w:spacing w:after="0" w:line="240" w:lineRule="auto"/>
        <w:rPr>
          <w:rFonts w:ascii="Times New Roman" w:eastAsia="Times New Roman" w:hAnsi="Times New Roman" w:cs="Times New Roman"/>
          <w:b/>
          <w:noProof/>
          <w:color w:val="000000"/>
          <w:sz w:val="24"/>
          <w:szCs w:val="24"/>
          <w:lang w:eastAsia="ru-RU"/>
        </w:rPr>
      </w:pPr>
    </w:p>
    <w:p w:rsidR="00BD3BD6" w:rsidRPr="00FE059B" w:rsidRDefault="008D16A6" w:rsidP="001A22DA">
      <w:pPr>
        <w:tabs>
          <w:tab w:val="left" w:pos="142"/>
        </w:tabs>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 xml:space="preserve">4.1. </w:t>
      </w:r>
      <w:r w:rsidR="00FD3AEB" w:rsidRPr="009A7059">
        <w:rPr>
          <w:rFonts w:ascii="Times New Roman" w:eastAsia="Times New Roman" w:hAnsi="Times New Roman" w:cs="Times New Roman"/>
          <w:color w:val="000000"/>
          <w:sz w:val="24"/>
          <w:szCs w:val="24"/>
          <w:lang w:eastAsia="ru-RU"/>
        </w:rPr>
        <w:t>Поставка Товара осуществляется</w:t>
      </w:r>
      <w:r w:rsidR="00F26096" w:rsidRPr="009A7059">
        <w:rPr>
          <w:rFonts w:ascii="Times New Roman" w:eastAsia="Times New Roman" w:hAnsi="Times New Roman" w:cs="Times New Roman"/>
          <w:color w:val="000000"/>
          <w:sz w:val="24"/>
          <w:szCs w:val="24"/>
          <w:lang w:eastAsia="ru-RU"/>
        </w:rPr>
        <w:t xml:space="preserve"> </w:t>
      </w:r>
      <w:permStart w:id="1704549120" w:edGrp="everyone"/>
      <w:r w:rsidR="009E0975" w:rsidRPr="00FE059B">
        <w:rPr>
          <w:rFonts w:ascii="Times New Roman" w:eastAsia="Times New Roman" w:hAnsi="Times New Roman" w:cs="Times New Roman"/>
          <w:color w:val="FF0000"/>
          <w:sz w:val="24"/>
          <w:szCs w:val="24"/>
          <w:lang w:eastAsia="ru-RU"/>
        </w:rPr>
        <w:t>в срок ____________________</w:t>
      </w:r>
      <w:r w:rsidR="00B31546">
        <w:rPr>
          <w:rFonts w:ascii="Times New Roman" w:eastAsia="Times New Roman" w:hAnsi="Times New Roman" w:cs="Times New Roman"/>
          <w:color w:val="FF0000"/>
          <w:sz w:val="24"/>
          <w:szCs w:val="24"/>
          <w:lang w:eastAsia="ru-RU"/>
        </w:rPr>
        <w:t>,</w:t>
      </w:r>
      <w:r w:rsidR="002E7752" w:rsidRPr="002E7752">
        <w:rPr>
          <w:rFonts w:ascii="Times New Roman" w:eastAsia="Times New Roman" w:hAnsi="Times New Roman" w:cs="Times New Roman"/>
          <w:color w:val="FF0000"/>
          <w:sz w:val="24"/>
          <w:szCs w:val="24"/>
          <w:lang w:eastAsia="ru-RU"/>
        </w:rPr>
        <w:t xml:space="preserve"> </w:t>
      </w:r>
      <w:r w:rsidR="002E7752">
        <w:rPr>
          <w:rFonts w:ascii="Times New Roman" w:eastAsia="Times New Roman" w:hAnsi="Times New Roman" w:cs="Times New Roman"/>
          <w:color w:val="FF0000"/>
          <w:sz w:val="24"/>
          <w:szCs w:val="24"/>
          <w:lang w:val="en-US" w:eastAsia="ru-RU"/>
        </w:rPr>
        <w:t>c</w:t>
      </w:r>
      <w:r w:rsidR="002E7752" w:rsidRPr="00235F02">
        <w:rPr>
          <w:rFonts w:ascii="Times New Roman" w:eastAsia="Times New Roman" w:hAnsi="Times New Roman" w:cs="Times New Roman"/>
          <w:color w:val="FF0000"/>
          <w:sz w:val="24"/>
          <w:szCs w:val="24"/>
          <w:lang w:eastAsia="ru-RU"/>
        </w:rPr>
        <w:t xml:space="preserve"> </w:t>
      </w:r>
      <w:r w:rsidR="002E7752">
        <w:rPr>
          <w:rFonts w:ascii="Times New Roman" w:eastAsia="Times New Roman" w:hAnsi="Times New Roman" w:cs="Times New Roman"/>
          <w:color w:val="FF0000"/>
          <w:sz w:val="24"/>
          <w:szCs w:val="24"/>
          <w:lang w:eastAsia="ru-RU"/>
        </w:rPr>
        <w:t xml:space="preserve">момента </w:t>
      </w:r>
      <w:r w:rsidR="00E73765">
        <w:rPr>
          <w:rFonts w:ascii="Times New Roman" w:eastAsia="Times New Roman" w:hAnsi="Times New Roman" w:cs="Times New Roman"/>
          <w:color w:val="FF0000"/>
          <w:sz w:val="24"/>
          <w:szCs w:val="24"/>
          <w:lang w:eastAsia="ru-RU"/>
        </w:rPr>
        <w:t>___________________</w:t>
      </w:r>
      <w:r w:rsidR="009E0975" w:rsidRPr="00FE059B">
        <w:rPr>
          <w:rFonts w:ascii="Times New Roman" w:eastAsia="Times New Roman" w:hAnsi="Times New Roman" w:cs="Times New Roman"/>
          <w:color w:val="FF0000"/>
          <w:sz w:val="24"/>
          <w:szCs w:val="24"/>
          <w:lang w:eastAsia="ru-RU"/>
        </w:rPr>
        <w:t>.</w:t>
      </w:r>
      <w:permEnd w:id="1704549120"/>
    </w:p>
    <w:p w:rsidR="002635B7" w:rsidRPr="009A7059" w:rsidRDefault="008B1809" w:rsidP="001A22DA">
      <w:pPr>
        <w:tabs>
          <w:tab w:val="left" w:pos="142"/>
        </w:tabs>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4.2.</w:t>
      </w:r>
      <w:r w:rsidR="00032817" w:rsidRPr="009A7059">
        <w:rPr>
          <w:rFonts w:ascii="Times New Roman" w:eastAsia="Times New Roman" w:hAnsi="Times New Roman" w:cs="Times New Roman"/>
          <w:color w:val="000000"/>
          <w:sz w:val="24"/>
          <w:szCs w:val="24"/>
          <w:lang w:eastAsia="ru-RU"/>
        </w:rPr>
        <w:t xml:space="preserve"> </w:t>
      </w:r>
      <w:r w:rsidR="00D43106" w:rsidRPr="009A7059">
        <w:rPr>
          <w:rFonts w:ascii="Times New Roman" w:hAnsi="Times New Roman" w:cs="Times New Roman"/>
          <w:sz w:val="24"/>
          <w:szCs w:val="24"/>
        </w:rPr>
        <w:t xml:space="preserve">Транспортные расходы за счет и силами </w:t>
      </w:r>
      <w:permStart w:id="1115774860" w:edGrp="everyone"/>
      <w:r w:rsidR="00D43106" w:rsidRPr="009A7059">
        <w:rPr>
          <w:rFonts w:ascii="Times New Roman" w:hAnsi="Times New Roman" w:cs="Times New Roman"/>
          <w:color w:val="FF0000"/>
          <w:sz w:val="24"/>
          <w:szCs w:val="24"/>
        </w:rPr>
        <w:t>Поставщика.</w:t>
      </w:r>
      <w:permEnd w:id="1115774860"/>
    </w:p>
    <w:p w:rsidR="00D43106" w:rsidRPr="009A7059" w:rsidRDefault="00BD3BD6" w:rsidP="001A22DA">
      <w:pPr>
        <w:spacing w:after="0" w:line="240" w:lineRule="auto"/>
        <w:jc w:val="both"/>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000000"/>
          <w:sz w:val="24"/>
          <w:szCs w:val="24"/>
          <w:lang w:eastAsia="ru-RU"/>
        </w:rPr>
        <w:t>Место поставки Товара</w:t>
      </w:r>
      <w:permStart w:id="1309152342" w:edGrp="everyone"/>
      <w:r w:rsidRPr="009A7059">
        <w:rPr>
          <w:rFonts w:ascii="Times New Roman" w:eastAsia="Times New Roman" w:hAnsi="Times New Roman" w:cs="Times New Roman"/>
          <w:color w:val="000000"/>
          <w:sz w:val="24"/>
          <w:szCs w:val="24"/>
          <w:lang w:eastAsia="ru-RU"/>
        </w:rPr>
        <w:t xml:space="preserve">: </w:t>
      </w:r>
      <w:r w:rsidR="00A41902" w:rsidRPr="009A7059">
        <w:rPr>
          <w:rFonts w:ascii="Times New Roman" w:eastAsia="Times New Roman" w:hAnsi="Times New Roman" w:cs="Times New Roman"/>
          <w:color w:val="FF0000"/>
          <w:sz w:val="24"/>
          <w:szCs w:val="24"/>
          <w:lang w:eastAsia="ru-RU"/>
        </w:rPr>
        <w:t>____________________________</w:t>
      </w:r>
      <w:permEnd w:id="1309152342"/>
    </w:p>
    <w:p w:rsidR="00E96FC9" w:rsidRPr="009A7059" w:rsidRDefault="00C05475"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4.</w:t>
      </w:r>
      <w:r w:rsidR="00BD3BD6" w:rsidRPr="009A7059">
        <w:rPr>
          <w:rFonts w:ascii="Times New Roman" w:eastAsia="Times New Roman" w:hAnsi="Times New Roman" w:cs="Times New Roman"/>
          <w:color w:val="000000"/>
          <w:sz w:val="24"/>
          <w:szCs w:val="24"/>
          <w:lang w:eastAsia="ru-RU"/>
        </w:rPr>
        <w:t>3</w:t>
      </w:r>
      <w:r w:rsidR="00E96FC9" w:rsidRPr="009A7059">
        <w:rPr>
          <w:rFonts w:ascii="Times New Roman" w:eastAsia="Times New Roman" w:hAnsi="Times New Roman" w:cs="Times New Roman"/>
          <w:color w:val="000000"/>
          <w:sz w:val="24"/>
          <w:szCs w:val="24"/>
          <w:lang w:eastAsia="ru-RU"/>
        </w:rPr>
        <w:t xml:space="preserve">. Товар считается поставленным, а Поставщик - выполнившим свои обязательства, с момента </w:t>
      </w:r>
      <w:r w:rsidR="00621E49" w:rsidRPr="009A7059">
        <w:rPr>
          <w:rFonts w:ascii="Times New Roman" w:eastAsia="Times New Roman" w:hAnsi="Times New Roman" w:cs="Times New Roman"/>
          <w:color w:val="000000"/>
          <w:sz w:val="24"/>
          <w:szCs w:val="24"/>
          <w:lang w:eastAsia="ru-RU"/>
        </w:rPr>
        <w:t>п</w:t>
      </w:r>
      <w:r w:rsidR="001D6B06">
        <w:rPr>
          <w:rFonts w:ascii="Times New Roman" w:eastAsia="Times New Roman" w:hAnsi="Times New Roman" w:cs="Times New Roman"/>
          <w:color w:val="000000"/>
          <w:sz w:val="24"/>
          <w:szCs w:val="24"/>
          <w:lang w:eastAsia="ru-RU"/>
        </w:rPr>
        <w:t>ередачи</w:t>
      </w:r>
      <w:r w:rsidR="00621E49" w:rsidRPr="009A7059">
        <w:rPr>
          <w:rFonts w:ascii="Times New Roman" w:eastAsia="Times New Roman" w:hAnsi="Times New Roman" w:cs="Times New Roman"/>
          <w:color w:val="000000"/>
          <w:sz w:val="24"/>
          <w:szCs w:val="24"/>
          <w:lang w:eastAsia="ru-RU"/>
        </w:rPr>
        <w:t xml:space="preserve"> Товара</w:t>
      </w:r>
      <w:r w:rsidR="001D6B06">
        <w:rPr>
          <w:rFonts w:ascii="Times New Roman" w:eastAsia="Times New Roman" w:hAnsi="Times New Roman" w:cs="Times New Roman"/>
          <w:color w:val="000000"/>
          <w:sz w:val="24"/>
          <w:szCs w:val="24"/>
          <w:lang w:eastAsia="ru-RU"/>
        </w:rPr>
        <w:t xml:space="preserve"> Покупателю/Грузополучателю</w:t>
      </w:r>
      <w:r w:rsidR="00621E49" w:rsidRPr="009A7059">
        <w:rPr>
          <w:rFonts w:ascii="Times New Roman" w:eastAsia="Times New Roman" w:hAnsi="Times New Roman" w:cs="Times New Roman"/>
          <w:color w:val="000000"/>
          <w:sz w:val="24"/>
          <w:szCs w:val="24"/>
          <w:lang w:eastAsia="ru-RU"/>
        </w:rPr>
        <w:t xml:space="preserve"> и </w:t>
      </w:r>
      <w:r w:rsidR="00E96FC9" w:rsidRPr="009A7059">
        <w:rPr>
          <w:rFonts w:ascii="Times New Roman" w:eastAsia="Times New Roman" w:hAnsi="Times New Roman" w:cs="Times New Roman"/>
          <w:color w:val="000000"/>
          <w:sz w:val="24"/>
          <w:szCs w:val="24"/>
          <w:lang w:eastAsia="ru-RU"/>
        </w:rPr>
        <w:t xml:space="preserve">подписания </w:t>
      </w:r>
      <w:r w:rsidRPr="009A7059">
        <w:rPr>
          <w:rFonts w:ascii="Times New Roman" w:eastAsia="Times New Roman" w:hAnsi="Times New Roman" w:cs="Times New Roman"/>
          <w:color w:val="000000"/>
          <w:sz w:val="24"/>
          <w:szCs w:val="24"/>
          <w:lang w:eastAsia="ru-RU"/>
        </w:rPr>
        <w:t>Покупателем Товарной накладной (ТОРГ-12</w:t>
      </w:r>
      <w:r w:rsidR="00BD3BD6" w:rsidRPr="009A7059">
        <w:rPr>
          <w:rFonts w:ascii="Times New Roman" w:eastAsia="Times New Roman" w:hAnsi="Times New Roman" w:cs="Times New Roman"/>
          <w:color w:val="000000"/>
          <w:sz w:val="24"/>
          <w:szCs w:val="24"/>
          <w:lang w:eastAsia="ru-RU"/>
        </w:rPr>
        <w:t>, УПД или иного документа, подтверждающего передачу товара</w:t>
      </w:r>
      <w:r w:rsidRPr="009A7059">
        <w:rPr>
          <w:rFonts w:ascii="Times New Roman" w:eastAsia="Times New Roman" w:hAnsi="Times New Roman" w:cs="Times New Roman"/>
          <w:color w:val="000000"/>
          <w:sz w:val="24"/>
          <w:szCs w:val="24"/>
          <w:lang w:eastAsia="ru-RU"/>
        </w:rPr>
        <w:t>)</w:t>
      </w:r>
      <w:r w:rsidR="00E96FC9" w:rsidRPr="009A7059">
        <w:rPr>
          <w:rFonts w:ascii="Times New Roman" w:eastAsia="Times New Roman" w:hAnsi="Times New Roman" w:cs="Times New Roman"/>
          <w:color w:val="000000"/>
          <w:sz w:val="24"/>
          <w:szCs w:val="24"/>
          <w:lang w:eastAsia="ru-RU"/>
        </w:rPr>
        <w:t>. При этом право собственности на товар переходит от Поставщика к Покупателю в момент приемки товара Покупателем.</w:t>
      </w:r>
    </w:p>
    <w:p w:rsidR="00E96FC9" w:rsidRPr="009A7059" w:rsidRDefault="00F562A9"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4.</w:t>
      </w:r>
      <w:r w:rsidR="00BD3BD6" w:rsidRPr="009A7059">
        <w:rPr>
          <w:rFonts w:ascii="Times New Roman" w:eastAsia="Times New Roman" w:hAnsi="Times New Roman" w:cs="Times New Roman"/>
          <w:color w:val="000000"/>
          <w:sz w:val="24"/>
          <w:szCs w:val="24"/>
          <w:lang w:eastAsia="ru-RU"/>
        </w:rPr>
        <w:t>4</w:t>
      </w:r>
      <w:r w:rsidR="00E96FC9" w:rsidRPr="009A7059">
        <w:rPr>
          <w:rFonts w:ascii="Times New Roman" w:eastAsia="Times New Roman" w:hAnsi="Times New Roman" w:cs="Times New Roman"/>
          <w:color w:val="000000"/>
          <w:sz w:val="24"/>
          <w:szCs w:val="24"/>
          <w:lang w:eastAsia="ru-RU"/>
        </w:rPr>
        <w:t>. Риск случайной гибели или случайного повреждения товара переходит на Покупателя с момента, когда в соответствии с настоящим договором Поставщик считается исполнившим свою обязанность по передаче товара Покупателю.</w:t>
      </w:r>
    </w:p>
    <w:p w:rsidR="008B1809" w:rsidRPr="009A7059" w:rsidRDefault="00F562A9" w:rsidP="001A22DA">
      <w:pPr>
        <w:pStyle w:val="ab"/>
        <w:jc w:val="both"/>
        <w:rPr>
          <w:rFonts w:ascii="Times New Roman" w:eastAsia="Calibri" w:hAnsi="Times New Roman"/>
          <w:color w:val="FF0000"/>
          <w:sz w:val="24"/>
          <w:szCs w:val="24"/>
        </w:rPr>
      </w:pPr>
      <w:r w:rsidRPr="009A7059">
        <w:rPr>
          <w:rFonts w:ascii="Times New Roman" w:hAnsi="Times New Roman"/>
          <w:color w:val="000000"/>
          <w:sz w:val="24"/>
          <w:szCs w:val="24"/>
        </w:rPr>
        <w:t>4.</w:t>
      </w:r>
      <w:r w:rsidR="00BD3BD6" w:rsidRPr="009A7059">
        <w:rPr>
          <w:rFonts w:ascii="Times New Roman" w:hAnsi="Times New Roman"/>
          <w:color w:val="000000"/>
          <w:sz w:val="24"/>
          <w:szCs w:val="24"/>
        </w:rPr>
        <w:t>5</w:t>
      </w:r>
      <w:r w:rsidR="00814699" w:rsidRPr="009A7059">
        <w:rPr>
          <w:rFonts w:ascii="Times New Roman" w:hAnsi="Times New Roman"/>
          <w:color w:val="000000"/>
          <w:sz w:val="24"/>
          <w:szCs w:val="24"/>
        </w:rPr>
        <w:t>. Поставщик обязан передать Покупателю товар в упаковке, обычной для такого товара способом, а при отсутствии такового способом, обеспечивающим сохранность товаров такого рода при обычных условиях хранения и транспортирования.</w:t>
      </w:r>
      <w:r w:rsidR="00C05475" w:rsidRPr="009A7059">
        <w:rPr>
          <w:rFonts w:ascii="Times New Roman" w:hAnsi="Times New Roman"/>
          <w:color w:val="000000"/>
          <w:sz w:val="24"/>
          <w:szCs w:val="24"/>
        </w:rPr>
        <w:t xml:space="preserve"> </w:t>
      </w:r>
      <w:r w:rsidR="0076031E" w:rsidRPr="009A7059">
        <w:rPr>
          <w:rFonts w:ascii="Times New Roman" w:hAnsi="Times New Roman"/>
          <w:sz w:val="24"/>
          <w:szCs w:val="24"/>
        </w:rPr>
        <w:t>Тара без повреждений, обеспечивающая 100% сохранность готово</w:t>
      </w:r>
      <w:r w:rsidR="00AA6CA7">
        <w:rPr>
          <w:rFonts w:ascii="Times New Roman" w:hAnsi="Times New Roman"/>
          <w:sz w:val="24"/>
          <w:szCs w:val="24"/>
        </w:rPr>
        <w:t>го товара</w:t>
      </w:r>
      <w:r w:rsidR="001D6B06">
        <w:rPr>
          <w:rFonts w:ascii="Times New Roman" w:hAnsi="Times New Roman"/>
          <w:sz w:val="24"/>
          <w:szCs w:val="24"/>
        </w:rPr>
        <w:t>.</w:t>
      </w:r>
    </w:p>
    <w:p w:rsidR="00D56B73" w:rsidRPr="009A7059" w:rsidRDefault="00C05475" w:rsidP="001A22DA">
      <w:pPr>
        <w:pStyle w:val="ab"/>
        <w:jc w:val="both"/>
        <w:rPr>
          <w:rFonts w:ascii="Times New Roman" w:hAnsi="Times New Roman"/>
          <w:sz w:val="24"/>
          <w:szCs w:val="24"/>
        </w:rPr>
      </w:pPr>
      <w:r w:rsidRPr="009A7059">
        <w:rPr>
          <w:rFonts w:ascii="Times New Roman" w:hAnsi="Times New Roman"/>
          <w:color w:val="000000"/>
          <w:sz w:val="24"/>
          <w:szCs w:val="24"/>
        </w:rPr>
        <w:t>Упаковка должна обеспечивать сохранность Товара при осуществлении погрузочно-разгрузочных работ, а также в период транспортировки и при длительном хранении.</w:t>
      </w:r>
      <w:r w:rsidR="0064786C" w:rsidRPr="009A7059">
        <w:rPr>
          <w:rFonts w:ascii="Times New Roman" w:hAnsi="Times New Roman"/>
          <w:sz w:val="24"/>
          <w:szCs w:val="24"/>
        </w:rPr>
        <w:t xml:space="preserve"> </w:t>
      </w:r>
    </w:p>
    <w:p w:rsidR="00691139" w:rsidRPr="009A7059" w:rsidRDefault="00F562A9" w:rsidP="001A22DA">
      <w:pPr>
        <w:pStyle w:val="ab"/>
        <w:jc w:val="both"/>
        <w:rPr>
          <w:rFonts w:ascii="Times New Roman" w:hAnsi="Times New Roman"/>
          <w:sz w:val="24"/>
          <w:szCs w:val="24"/>
        </w:rPr>
      </w:pPr>
      <w:r w:rsidRPr="009A7059">
        <w:rPr>
          <w:rFonts w:ascii="Times New Roman" w:hAnsi="Times New Roman"/>
          <w:noProof/>
          <w:color w:val="000000"/>
          <w:sz w:val="24"/>
          <w:szCs w:val="24"/>
        </w:rPr>
        <w:t>4.</w:t>
      </w:r>
      <w:r w:rsidR="00BD3BD6" w:rsidRPr="009A7059">
        <w:rPr>
          <w:rFonts w:ascii="Times New Roman" w:hAnsi="Times New Roman"/>
          <w:noProof/>
          <w:color w:val="000000"/>
          <w:sz w:val="24"/>
          <w:szCs w:val="24"/>
        </w:rPr>
        <w:t>6</w:t>
      </w:r>
      <w:r w:rsidR="007003ED" w:rsidRPr="009A7059">
        <w:rPr>
          <w:rFonts w:ascii="Times New Roman" w:hAnsi="Times New Roman"/>
          <w:noProof/>
          <w:color w:val="000000"/>
          <w:sz w:val="24"/>
          <w:szCs w:val="24"/>
        </w:rPr>
        <w:t xml:space="preserve">. </w:t>
      </w:r>
      <w:r w:rsidR="007003ED" w:rsidRPr="009A7059">
        <w:rPr>
          <w:rFonts w:ascii="Times New Roman" w:hAnsi="Times New Roman"/>
          <w:sz w:val="24"/>
          <w:szCs w:val="24"/>
        </w:rPr>
        <w:t xml:space="preserve">Каждая партия товара, отгружаемая с предприятия–изготовителя, должна сопровождаться удостоверением о качестве, содержащим следующую информацию: наименование предприятия - изготовителя, его адрес; наименование </w:t>
      </w:r>
      <w:r w:rsidR="00AA6CA7">
        <w:rPr>
          <w:rFonts w:ascii="Times New Roman" w:hAnsi="Times New Roman"/>
          <w:sz w:val="24"/>
          <w:szCs w:val="24"/>
        </w:rPr>
        <w:t>товара</w:t>
      </w:r>
      <w:r w:rsidR="007003ED" w:rsidRPr="009A7059">
        <w:rPr>
          <w:rFonts w:ascii="Times New Roman" w:hAnsi="Times New Roman"/>
          <w:sz w:val="24"/>
          <w:szCs w:val="24"/>
        </w:rPr>
        <w:t xml:space="preserve">; грузополучатель; обозначение технических условий; номер партии; количество; дата изготовления; подтверждение о соответствии качества требованиям настоящих технических условий; подпись ответственного лица и штамп отдела технического контроля; используемые материалы для изготовления. </w:t>
      </w:r>
      <w:r w:rsidR="00D56B73" w:rsidRPr="009A7059">
        <w:rPr>
          <w:rFonts w:ascii="Times New Roman" w:hAnsi="Times New Roman"/>
          <w:iCs/>
          <w:sz w:val="24"/>
          <w:szCs w:val="24"/>
        </w:rPr>
        <w:t xml:space="preserve">Обязательное требование: </w:t>
      </w:r>
      <w:r w:rsidR="00691139" w:rsidRPr="009A7059">
        <w:rPr>
          <w:rFonts w:ascii="Times New Roman" w:hAnsi="Times New Roman"/>
          <w:sz w:val="24"/>
          <w:szCs w:val="24"/>
        </w:rPr>
        <w:t>предоставление поставщиком сертификатов качества и иных документов, допускающих использование для продуктов питания и подтверждающих соответствие санитарно-гигиеническим показателям, ГОСТ, техническим регламентам.</w:t>
      </w:r>
    </w:p>
    <w:p w:rsidR="008B35DE" w:rsidRPr="009A7059" w:rsidRDefault="008B35DE" w:rsidP="001A22DA">
      <w:pPr>
        <w:pStyle w:val="ab"/>
        <w:jc w:val="center"/>
        <w:rPr>
          <w:rFonts w:ascii="Times New Roman" w:hAnsi="Times New Roman"/>
          <w:b/>
          <w:color w:val="000000"/>
          <w:sz w:val="24"/>
          <w:szCs w:val="24"/>
        </w:rPr>
      </w:pPr>
    </w:p>
    <w:p w:rsidR="00814699" w:rsidRPr="009A7059" w:rsidRDefault="00814699" w:rsidP="00D45EE3">
      <w:pPr>
        <w:pStyle w:val="ab"/>
        <w:numPr>
          <w:ilvl w:val="0"/>
          <w:numId w:val="1"/>
        </w:numPr>
        <w:jc w:val="center"/>
        <w:rPr>
          <w:rFonts w:ascii="Times New Roman" w:hAnsi="Times New Roman"/>
          <w:b/>
          <w:color w:val="000000"/>
          <w:sz w:val="24"/>
          <w:szCs w:val="24"/>
        </w:rPr>
      </w:pPr>
      <w:r w:rsidRPr="009A7059">
        <w:rPr>
          <w:rFonts w:ascii="Times New Roman" w:hAnsi="Times New Roman"/>
          <w:b/>
          <w:color w:val="000000"/>
          <w:sz w:val="24"/>
          <w:szCs w:val="24"/>
        </w:rPr>
        <w:t>Гарантии</w:t>
      </w:r>
    </w:p>
    <w:p w:rsidR="00D45EE3" w:rsidRPr="009A7059" w:rsidRDefault="00D45EE3" w:rsidP="00D45EE3">
      <w:pPr>
        <w:pStyle w:val="ab"/>
        <w:ind w:left="720"/>
        <w:rPr>
          <w:rFonts w:ascii="Times New Roman" w:hAnsi="Times New Roman"/>
          <w:b/>
          <w:color w:val="000000"/>
          <w:sz w:val="24"/>
          <w:szCs w:val="24"/>
        </w:rPr>
      </w:pPr>
    </w:p>
    <w:p w:rsidR="006F3BA1" w:rsidRPr="009A7059" w:rsidRDefault="00814699" w:rsidP="001A22DA">
      <w:pPr>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color w:val="000000"/>
          <w:sz w:val="24"/>
          <w:szCs w:val="24"/>
          <w:lang w:eastAsia="ru-RU"/>
        </w:rPr>
        <w:t xml:space="preserve">5.1. Поставщик гарантирует соответствие поставляемого Товара </w:t>
      </w:r>
      <w:r w:rsidRPr="009A7059">
        <w:rPr>
          <w:rFonts w:ascii="Times New Roman" w:eastAsia="Times New Roman" w:hAnsi="Times New Roman" w:cs="Times New Roman"/>
          <w:sz w:val="24"/>
          <w:szCs w:val="24"/>
          <w:lang w:eastAsia="ru-RU"/>
        </w:rPr>
        <w:t>показателям безопасности санитарно-гигиенических требований, действующих на территории РФ</w:t>
      </w:r>
      <w:r w:rsidR="00164094" w:rsidRPr="009A7059">
        <w:rPr>
          <w:rFonts w:ascii="Times New Roman" w:eastAsia="Calibri" w:hAnsi="Times New Roman" w:cs="Times New Roman"/>
          <w:color w:val="000000"/>
          <w:sz w:val="24"/>
          <w:szCs w:val="24"/>
        </w:rPr>
        <w:t xml:space="preserve">, </w:t>
      </w:r>
      <w:r w:rsidRPr="009A7059">
        <w:rPr>
          <w:rFonts w:ascii="Times New Roman" w:eastAsia="Times New Roman" w:hAnsi="Times New Roman" w:cs="Times New Roman"/>
          <w:color w:val="000000"/>
          <w:sz w:val="24"/>
          <w:szCs w:val="24"/>
          <w:lang w:eastAsia="ru-RU"/>
        </w:rPr>
        <w:t xml:space="preserve">техническим условиям </w:t>
      </w:r>
      <w:r w:rsidRPr="009A7059">
        <w:rPr>
          <w:rFonts w:ascii="Times New Roman" w:eastAsia="Times New Roman" w:hAnsi="Times New Roman" w:cs="Times New Roman"/>
          <w:color w:val="000000"/>
          <w:sz w:val="24"/>
          <w:szCs w:val="24"/>
          <w:lang w:eastAsia="ru-RU"/>
        </w:rPr>
        <w:lastRenderedPageBreak/>
        <w:t>и стандартам и несет все расходы по замене или ремонту дефектного Товара, выявленного Покупателем в соответствии с разделом 6 данного Договора.</w:t>
      </w:r>
      <w:r w:rsidRPr="009A7059">
        <w:rPr>
          <w:rFonts w:ascii="Times New Roman" w:eastAsia="Times New Roman" w:hAnsi="Times New Roman" w:cs="Times New Roman"/>
          <w:sz w:val="24"/>
          <w:szCs w:val="24"/>
          <w:lang w:eastAsia="ru-RU"/>
        </w:rPr>
        <w:t xml:space="preserve"> </w:t>
      </w:r>
    </w:p>
    <w:p w:rsidR="008B35DE" w:rsidRPr="009A7059" w:rsidRDefault="008B35DE" w:rsidP="001A22DA">
      <w:pPr>
        <w:tabs>
          <w:tab w:val="left" w:pos="709"/>
        </w:tabs>
        <w:spacing w:after="0" w:line="240" w:lineRule="auto"/>
        <w:jc w:val="center"/>
        <w:rPr>
          <w:rFonts w:ascii="Times New Roman" w:eastAsia="Calibri" w:hAnsi="Times New Roman"/>
          <w:b/>
          <w:color w:val="000000"/>
          <w:sz w:val="24"/>
          <w:szCs w:val="24"/>
        </w:rPr>
      </w:pPr>
    </w:p>
    <w:p w:rsidR="00814699" w:rsidRPr="009A7059" w:rsidRDefault="008148A6" w:rsidP="001A22DA">
      <w:pPr>
        <w:tabs>
          <w:tab w:val="left" w:pos="709"/>
        </w:tabs>
        <w:spacing w:after="0" w:line="240" w:lineRule="auto"/>
        <w:jc w:val="center"/>
        <w:rPr>
          <w:rFonts w:ascii="Times New Roman" w:eastAsia="Times New Roman" w:hAnsi="Times New Roman" w:cs="Times New Roman"/>
          <w:b/>
          <w:noProof/>
          <w:color w:val="000000"/>
          <w:sz w:val="24"/>
          <w:szCs w:val="24"/>
          <w:lang w:eastAsia="ru-RU"/>
        </w:rPr>
      </w:pPr>
      <w:r w:rsidRPr="009A7059">
        <w:rPr>
          <w:rFonts w:ascii="Times New Roman" w:eastAsia="Calibri" w:hAnsi="Times New Roman"/>
          <w:b/>
          <w:color w:val="000000"/>
          <w:sz w:val="24"/>
          <w:szCs w:val="24"/>
        </w:rPr>
        <w:t>6</w:t>
      </w:r>
      <w:r w:rsidRPr="009A7059">
        <w:rPr>
          <w:rFonts w:ascii="Times New Roman" w:eastAsia="Calibri" w:hAnsi="Times New Roman"/>
          <w:color w:val="000000"/>
          <w:sz w:val="24"/>
          <w:szCs w:val="24"/>
        </w:rPr>
        <w:t>.</w:t>
      </w:r>
      <w:r w:rsidR="00814699" w:rsidRPr="009A7059">
        <w:rPr>
          <w:rFonts w:ascii="Times New Roman" w:eastAsia="Times New Roman" w:hAnsi="Times New Roman" w:cs="Times New Roman"/>
          <w:b/>
          <w:noProof/>
          <w:color w:val="000000"/>
          <w:sz w:val="24"/>
          <w:szCs w:val="24"/>
          <w:lang w:eastAsia="ru-RU"/>
        </w:rPr>
        <w:t>Порядок сдачи и приемки</w:t>
      </w:r>
    </w:p>
    <w:p w:rsidR="00D45EE3" w:rsidRPr="009A7059" w:rsidRDefault="00D45EE3" w:rsidP="001A22DA">
      <w:pPr>
        <w:tabs>
          <w:tab w:val="left" w:pos="709"/>
        </w:tabs>
        <w:spacing w:after="0" w:line="240" w:lineRule="auto"/>
        <w:jc w:val="center"/>
        <w:rPr>
          <w:rFonts w:ascii="Times New Roman" w:eastAsia="Times New Roman" w:hAnsi="Times New Roman" w:cs="Times New Roman"/>
          <w:b/>
          <w:noProof/>
          <w:color w:val="000000"/>
          <w:sz w:val="24"/>
          <w:szCs w:val="24"/>
          <w:lang w:eastAsia="ru-RU"/>
        </w:rPr>
      </w:pP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Поставщик вместе с Товаром передает Покупателю Товар</w:t>
      </w:r>
      <w:r w:rsidR="00BD3BD6" w:rsidRPr="009A7059">
        <w:rPr>
          <w:rFonts w:ascii="Times New Roman" w:eastAsia="Times New Roman" w:hAnsi="Times New Roman" w:cs="Times New Roman"/>
          <w:noProof/>
          <w:color w:val="000000"/>
          <w:sz w:val="24"/>
          <w:szCs w:val="24"/>
          <w:lang w:eastAsia="ru-RU"/>
        </w:rPr>
        <w:t>ную накладную</w:t>
      </w:r>
      <w:r w:rsidR="00713950" w:rsidRPr="009A7059">
        <w:rPr>
          <w:rFonts w:ascii="Times New Roman" w:eastAsia="Times New Roman" w:hAnsi="Times New Roman" w:cs="Times New Roman"/>
          <w:noProof/>
          <w:color w:val="000000"/>
          <w:sz w:val="24"/>
          <w:szCs w:val="24"/>
          <w:lang w:eastAsia="ru-RU"/>
        </w:rPr>
        <w:t xml:space="preserve"> </w:t>
      </w:r>
      <w:r w:rsidR="00A416AD" w:rsidRPr="009A7059">
        <w:rPr>
          <w:rFonts w:ascii="Times New Roman" w:eastAsia="Times New Roman" w:hAnsi="Times New Roman" w:cs="Times New Roman"/>
          <w:noProof/>
          <w:color w:val="000000"/>
          <w:sz w:val="24"/>
          <w:szCs w:val="24"/>
          <w:lang w:eastAsia="ru-RU"/>
        </w:rPr>
        <w:t xml:space="preserve">и/ </w:t>
      </w:r>
      <w:r w:rsidR="00713950" w:rsidRPr="009A7059">
        <w:rPr>
          <w:rFonts w:ascii="Times New Roman" w:eastAsia="Times New Roman" w:hAnsi="Times New Roman" w:cs="Times New Roman"/>
          <w:noProof/>
          <w:color w:val="000000"/>
          <w:sz w:val="24"/>
          <w:szCs w:val="24"/>
          <w:lang w:eastAsia="ru-RU"/>
        </w:rPr>
        <w:t>или УПД</w:t>
      </w:r>
      <w:r w:rsidR="00CE0D4B" w:rsidRPr="009A7059">
        <w:rPr>
          <w:rFonts w:ascii="Times New Roman" w:eastAsia="Times New Roman" w:hAnsi="Times New Roman" w:cs="Times New Roman"/>
          <w:noProof/>
          <w:color w:val="000000"/>
          <w:sz w:val="24"/>
          <w:szCs w:val="24"/>
          <w:lang w:eastAsia="ru-RU"/>
        </w:rPr>
        <w:t xml:space="preserve">. Товарная накладная </w:t>
      </w:r>
      <w:r w:rsidR="00A416AD" w:rsidRPr="009A7059">
        <w:rPr>
          <w:rFonts w:ascii="Times New Roman" w:eastAsia="Times New Roman" w:hAnsi="Times New Roman" w:cs="Times New Roman"/>
          <w:noProof/>
          <w:color w:val="000000"/>
          <w:sz w:val="24"/>
          <w:szCs w:val="24"/>
          <w:lang w:eastAsia="ru-RU"/>
        </w:rPr>
        <w:t xml:space="preserve">и/ </w:t>
      </w:r>
      <w:r w:rsidR="00713950" w:rsidRPr="009A7059">
        <w:rPr>
          <w:rFonts w:ascii="Times New Roman" w:eastAsia="Times New Roman" w:hAnsi="Times New Roman" w:cs="Times New Roman"/>
          <w:noProof/>
          <w:color w:val="000000"/>
          <w:sz w:val="24"/>
          <w:szCs w:val="24"/>
          <w:lang w:eastAsia="ru-RU"/>
        </w:rPr>
        <w:t xml:space="preserve">или УПД </w:t>
      </w:r>
      <w:r w:rsidR="00CE0D4B" w:rsidRPr="009A7059">
        <w:rPr>
          <w:rFonts w:ascii="Times New Roman" w:eastAsia="Times New Roman" w:hAnsi="Times New Roman" w:cs="Times New Roman"/>
          <w:noProof/>
          <w:color w:val="000000"/>
          <w:sz w:val="24"/>
          <w:szCs w:val="24"/>
          <w:lang w:eastAsia="ru-RU"/>
        </w:rPr>
        <w:t xml:space="preserve">подписывается по месту доставки Товара, уполномоченным представителем </w:t>
      </w:r>
      <w:r w:rsidR="00E73765">
        <w:rPr>
          <w:rFonts w:ascii="Times New Roman" w:eastAsia="Times New Roman" w:hAnsi="Times New Roman" w:cs="Times New Roman"/>
          <w:noProof/>
          <w:color w:val="000000"/>
          <w:sz w:val="24"/>
          <w:szCs w:val="24"/>
          <w:lang w:eastAsia="ru-RU"/>
        </w:rPr>
        <w:t>покупателя</w:t>
      </w:r>
      <w:r w:rsidR="00CE0D4B" w:rsidRPr="009A7059">
        <w:rPr>
          <w:rFonts w:ascii="Times New Roman" w:eastAsia="Times New Roman" w:hAnsi="Times New Roman" w:cs="Times New Roman"/>
          <w:noProof/>
          <w:color w:val="000000"/>
          <w:sz w:val="24"/>
          <w:szCs w:val="24"/>
          <w:lang w:eastAsia="ru-RU"/>
        </w:rPr>
        <w:t>.</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Приемка Товара по количеству</w:t>
      </w:r>
      <w:r w:rsidR="00A73486" w:rsidRPr="009A7059">
        <w:rPr>
          <w:rFonts w:ascii="Times New Roman" w:eastAsia="Times New Roman" w:hAnsi="Times New Roman" w:cs="Times New Roman"/>
          <w:noProof/>
          <w:color w:val="000000"/>
          <w:sz w:val="24"/>
          <w:szCs w:val="24"/>
          <w:lang w:eastAsia="ru-RU"/>
        </w:rPr>
        <w:t xml:space="preserve"> и качеству</w:t>
      </w:r>
      <w:r w:rsidRPr="009A7059">
        <w:rPr>
          <w:rFonts w:ascii="Times New Roman" w:eastAsia="Times New Roman" w:hAnsi="Times New Roman" w:cs="Times New Roman"/>
          <w:noProof/>
          <w:color w:val="000000"/>
          <w:sz w:val="24"/>
          <w:szCs w:val="24"/>
          <w:lang w:eastAsia="ru-RU"/>
        </w:rPr>
        <w:t xml:space="preserve"> осущ</w:t>
      </w:r>
      <w:r w:rsidR="004628CD" w:rsidRPr="009A7059">
        <w:rPr>
          <w:rFonts w:ascii="Times New Roman" w:eastAsia="Times New Roman" w:hAnsi="Times New Roman" w:cs="Times New Roman"/>
          <w:noProof/>
          <w:color w:val="000000"/>
          <w:sz w:val="24"/>
          <w:szCs w:val="24"/>
          <w:lang w:eastAsia="ru-RU"/>
        </w:rPr>
        <w:t>ествляется на складе Покупателя, путем подписания Товарной накладной</w:t>
      </w:r>
      <w:r w:rsidR="00A416AD" w:rsidRPr="009A7059">
        <w:rPr>
          <w:rFonts w:ascii="Times New Roman" w:eastAsia="Times New Roman" w:hAnsi="Times New Roman" w:cs="Times New Roman"/>
          <w:noProof/>
          <w:color w:val="000000"/>
          <w:sz w:val="24"/>
          <w:szCs w:val="24"/>
          <w:lang w:eastAsia="ru-RU"/>
        </w:rPr>
        <w:t xml:space="preserve"> и/</w:t>
      </w:r>
      <w:r w:rsidR="00713950" w:rsidRPr="009A7059">
        <w:rPr>
          <w:rFonts w:ascii="Times New Roman" w:eastAsia="Times New Roman" w:hAnsi="Times New Roman" w:cs="Times New Roman"/>
          <w:noProof/>
          <w:color w:val="000000"/>
          <w:sz w:val="24"/>
          <w:szCs w:val="24"/>
          <w:lang w:eastAsia="ru-RU"/>
        </w:rPr>
        <w:t xml:space="preserve"> или УПД</w:t>
      </w:r>
      <w:r w:rsidR="004628CD" w:rsidRPr="009A7059">
        <w:rPr>
          <w:rFonts w:ascii="Times New Roman" w:eastAsia="Times New Roman" w:hAnsi="Times New Roman" w:cs="Times New Roman"/>
          <w:noProof/>
          <w:color w:val="000000"/>
          <w:sz w:val="24"/>
          <w:szCs w:val="24"/>
          <w:lang w:eastAsia="ru-RU"/>
        </w:rPr>
        <w:t>.</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Претензии по количеству и качеству Товара предъявляются Поставщику в течение 30 (тридцати) календарных дней со дня передачи Товара на складе Покупателя.</w:t>
      </w:r>
    </w:p>
    <w:p w:rsidR="00CE0D4B"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Покупатель, обнаруживший после приёмки Товара недостатки, которые не могли быть установлены при обычном способе приёмки (скрытые недостатки), обязан известить об этом Поставщика в течение 2-х рабочих дней со дня обнаружения таких недостатков. Рекламации в отношении скрытых недостатков могут быть заявлены Покупателем Поставщику в течение 60 (Шестидесяти) календарных дней со дня подписания акт</w:t>
      </w:r>
      <w:r w:rsidR="00CE0D4B" w:rsidRPr="009A7059">
        <w:rPr>
          <w:rFonts w:ascii="Times New Roman" w:eastAsia="Times New Roman" w:hAnsi="Times New Roman" w:cs="Times New Roman"/>
          <w:noProof/>
          <w:color w:val="000000"/>
          <w:sz w:val="24"/>
          <w:szCs w:val="24"/>
          <w:lang w:eastAsia="ru-RU"/>
        </w:rPr>
        <w:t>а о несоответствии Покупателем.</w:t>
      </w:r>
    </w:p>
    <w:p w:rsidR="004628CD" w:rsidRPr="009A7059" w:rsidRDefault="00814699" w:rsidP="001A22DA">
      <w:pPr>
        <w:pStyle w:val="a3"/>
        <w:numPr>
          <w:ilvl w:val="1"/>
          <w:numId w:val="3"/>
        </w:numPr>
        <w:spacing w:after="0" w:line="240" w:lineRule="auto"/>
        <w:ind w:left="0" w:firstLine="0"/>
        <w:jc w:val="both"/>
        <w:rPr>
          <w:rFonts w:ascii="Times New Roman" w:eastAsia="Times New Roman" w:hAnsi="Times New Roman" w:cs="Times New Roman"/>
          <w:noProof/>
          <w:color w:val="000000"/>
          <w:sz w:val="24"/>
          <w:szCs w:val="24"/>
          <w:lang w:eastAsia="ru-RU"/>
        </w:rPr>
      </w:pPr>
      <w:r w:rsidRPr="009A7059">
        <w:rPr>
          <w:rFonts w:ascii="Times New Roman" w:eastAsia="Times New Roman" w:hAnsi="Times New Roman" w:cs="Times New Roman"/>
          <w:noProof/>
          <w:color w:val="000000"/>
          <w:sz w:val="24"/>
          <w:szCs w:val="24"/>
          <w:lang w:eastAsia="ru-RU"/>
        </w:rPr>
        <w:t>После получения от Покупателя Акта о несоответствии либо претензии (Рекламации) Поставщик обязан, по выбору Покупателя, осуществить переделку либо замену некачественного Товара или вернуть стоимость недостачи некачественного, дефектного Товара Покупателю в течение 3-х календарных дней с момента получения соотвествующей претензии Покупателя. Замена Товара с недостатками на Товар надлежащего качества и допоставка непоставленного в срок Товара осуществляется силами и за счёт Поставщика в согласованные с Покупателем сроки.</w:t>
      </w:r>
    </w:p>
    <w:p w:rsidR="006F3BA1" w:rsidRPr="009A7059" w:rsidRDefault="006F3BA1" w:rsidP="001A22DA">
      <w:pPr>
        <w:tabs>
          <w:tab w:val="left" w:pos="709"/>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14699" w:rsidP="00D45EE3">
      <w:pPr>
        <w:pStyle w:val="a3"/>
        <w:numPr>
          <w:ilvl w:val="0"/>
          <w:numId w:val="3"/>
        </w:numPr>
        <w:tabs>
          <w:tab w:val="left" w:pos="709"/>
        </w:tabs>
        <w:spacing w:after="0" w:line="240" w:lineRule="auto"/>
        <w:jc w:val="center"/>
        <w:rPr>
          <w:rFonts w:ascii="Times New Roman" w:eastAsia="Times New Roman" w:hAnsi="Times New Roman" w:cs="Times New Roman"/>
          <w:b/>
          <w:noProof/>
          <w:color w:val="000000"/>
          <w:sz w:val="24"/>
          <w:szCs w:val="24"/>
          <w:lang w:eastAsia="ru-RU"/>
        </w:rPr>
      </w:pPr>
      <w:r w:rsidRPr="009A7059">
        <w:rPr>
          <w:rFonts w:ascii="Times New Roman" w:eastAsia="Times New Roman" w:hAnsi="Times New Roman" w:cs="Times New Roman"/>
          <w:b/>
          <w:noProof/>
          <w:color w:val="000000"/>
          <w:sz w:val="24"/>
          <w:szCs w:val="24"/>
          <w:lang w:eastAsia="ru-RU"/>
        </w:rPr>
        <w:t xml:space="preserve">Качество </w:t>
      </w:r>
      <w:r w:rsidR="004628CD" w:rsidRPr="009A7059">
        <w:rPr>
          <w:rFonts w:ascii="Times New Roman" w:eastAsia="Times New Roman" w:hAnsi="Times New Roman" w:cs="Times New Roman"/>
          <w:b/>
          <w:noProof/>
          <w:color w:val="000000"/>
          <w:sz w:val="24"/>
          <w:szCs w:val="24"/>
          <w:lang w:eastAsia="ru-RU"/>
        </w:rPr>
        <w:t xml:space="preserve">и технические характеристики </w:t>
      </w:r>
      <w:r w:rsidRPr="009A7059">
        <w:rPr>
          <w:rFonts w:ascii="Times New Roman" w:eastAsia="Times New Roman" w:hAnsi="Times New Roman" w:cs="Times New Roman"/>
          <w:b/>
          <w:noProof/>
          <w:color w:val="000000"/>
          <w:sz w:val="24"/>
          <w:szCs w:val="24"/>
          <w:lang w:eastAsia="ru-RU"/>
        </w:rPr>
        <w:t>товара</w:t>
      </w:r>
    </w:p>
    <w:p w:rsidR="00D45EE3" w:rsidRPr="009A7059" w:rsidRDefault="00D45EE3" w:rsidP="00D45EE3">
      <w:pPr>
        <w:pStyle w:val="a3"/>
        <w:tabs>
          <w:tab w:val="left" w:pos="709"/>
        </w:tabs>
        <w:spacing w:after="0" w:line="240" w:lineRule="auto"/>
        <w:ind w:left="360"/>
        <w:rPr>
          <w:rFonts w:ascii="Times New Roman" w:eastAsia="Times New Roman" w:hAnsi="Times New Roman" w:cs="Times New Roman"/>
          <w:b/>
          <w:noProof/>
          <w:color w:val="000000"/>
          <w:sz w:val="24"/>
          <w:szCs w:val="24"/>
          <w:lang w:eastAsia="ru-RU"/>
        </w:rPr>
      </w:pPr>
    </w:p>
    <w:p w:rsidR="00C15AD9" w:rsidRPr="009A7059" w:rsidRDefault="00814699" w:rsidP="001A22DA">
      <w:pPr>
        <w:pStyle w:val="ab"/>
        <w:jc w:val="both"/>
        <w:rPr>
          <w:rFonts w:ascii="Times New Roman" w:hAnsi="Times New Roman"/>
          <w:sz w:val="24"/>
          <w:szCs w:val="24"/>
        </w:rPr>
      </w:pPr>
      <w:r w:rsidRPr="009A7059">
        <w:rPr>
          <w:rFonts w:ascii="Times New Roman" w:hAnsi="Times New Roman"/>
          <w:noProof/>
          <w:color w:val="000000"/>
          <w:sz w:val="24"/>
          <w:szCs w:val="24"/>
        </w:rPr>
        <w:t>7.1.</w:t>
      </w:r>
      <w:r w:rsidRPr="009A7059">
        <w:rPr>
          <w:rFonts w:ascii="Times New Roman" w:hAnsi="Times New Roman"/>
          <w:noProof/>
          <w:color w:val="000000"/>
          <w:sz w:val="24"/>
          <w:szCs w:val="24"/>
        </w:rPr>
        <w:tab/>
        <w:t>По форме, цвету</w:t>
      </w:r>
      <w:r w:rsidR="008C5D09" w:rsidRPr="009A7059">
        <w:rPr>
          <w:rFonts w:ascii="Times New Roman" w:hAnsi="Times New Roman"/>
          <w:noProof/>
          <w:color w:val="000000"/>
          <w:sz w:val="24"/>
          <w:szCs w:val="24"/>
        </w:rPr>
        <w:t xml:space="preserve">, </w:t>
      </w:r>
      <w:r w:rsidRPr="009A7059">
        <w:rPr>
          <w:rFonts w:ascii="Times New Roman" w:hAnsi="Times New Roman"/>
          <w:noProof/>
          <w:color w:val="000000"/>
          <w:sz w:val="24"/>
          <w:szCs w:val="24"/>
        </w:rPr>
        <w:t>декору</w:t>
      </w:r>
      <w:r w:rsidR="008C5D09" w:rsidRPr="009A7059">
        <w:rPr>
          <w:rFonts w:ascii="Times New Roman" w:hAnsi="Times New Roman"/>
          <w:noProof/>
          <w:color w:val="000000"/>
          <w:sz w:val="24"/>
          <w:szCs w:val="24"/>
        </w:rPr>
        <w:t xml:space="preserve"> и иным характеристикам</w:t>
      </w:r>
      <w:r w:rsidRPr="009A7059">
        <w:rPr>
          <w:rFonts w:ascii="Times New Roman" w:hAnsi="Times New Roman"/>
          <w:noProof/>
          <w:color w:val="000000"/>
          <w:sz w:val="24"/>
          <w:szCs w:val="24"/>
        </w:rPr>
        <w:t xml:space="preserve"> изделия должны соответствовать </w:t>
      </w:r>
      <w:permStart w:id="267016621" w:edGrp="everyone"/>
      <w:r w:rsidR="009162D9">
        <w:rPr>
          <w:rFonts w:ascii="Times New Roman" w:hAnsi="Times New Roman"/>
          <w:bCs/>
          <w:color w:val="FF0000"/>
          <w:sz w:val="24"/>
          <w:szCs w:val="24"/>
        </w:rPr>
        <w:t>оригинал-</w:t>
      </w:r>
      <w:r w:rsidR="00652327" w:rsidRPr="00E73765">
        <w:rPr>
          <w:rFonts w:ascii="Times New Roman" w:hAnsi="Times New Roman"/>
          <w:bCs/>
          <w:color w:val="FF0000"/>
          <w:sz w:val="24"/>
          <w:szCs w:val="24"/>
        </w:rPr>
        <w:t>макет</w:t>
      </w:r>
      <w:r w:rsidR="006F710F">
        <w:rPr>
          <w:rFonts w:ascii="Times New Roman" w:hAnsi="Times New Roman"/>
          <w:bCs/>
          <w:color w:val="FF0000"/>
          <w:sz w:val="24"/>
          <w:szCs w:val="24"/>
        </w:rPr>
        <w:t xml:space="preserve">у </w:t>
      </w:r>
      <w:permEnd w:id="267016621"/>
      <w:r w:rsidR="00652327" w:rsidRPr="009A7059">
        <w:rPr>
          <w:rFonts w:ascii="Times New Roman" w:hAnsi="Times New Roman"/>
          <w:bCs/>
          <w:color w:val="000000"/>
          <w:sz w:val="24"/>
          <w:szCs w:val="24"/>
        </w:rPr>
        <w:t xml:space="preserve">и </w:t>
      </w:r>
      <w:r w:rsidR="00AB24D2" w:rsidRPr="009A7059">
        <w:rPr>
          <w:rFonts w:ascii="Times New Roman" w:hAnsi="Times New Roman"/>
          <w:noProof/>
          <w:color w:val="000000"/>
          <w:sz w:val="24"/>
          <w:szCs w:val="24"/>
        </w:rPr>
        <w:t>техническим характеристикам (соглас</w:t>
      </w:r>
      <w:r w:rsidR="00A73486" w:rsidRPr="009A7059">
        <w:rPr>
          <w:rFonts w:ascii="Times New Roman" w:hAnsi="Times New Roman"/>
          <w:noProof/>
          <w:color w:val="000000"/>
          <w:sz w:val="24"/>
          <w:szCs w:val="24"/>
        </w:rPr>
        <w:t>но</w:t>
      </w:r>
      <w:r w:rsidR="00AB24D2" w:rsidRPr="009A7059">
        <w:rPr>
          <w:rFonts w:ascii="Times New Roman" w:hAnsi="Times New Roman"/>
          <w:noProof/>
          <w:color w:val="000000"/>
          <w:sz w:val="24"/>
          <w:szCs w:val="24"/>
        </w:rPr>
        <w:t xml:space="preserve"> Приложени</w:t>
      </w:r>
      <w:r w:rsidR="00164094" w:rsidRPr="009A7059">
        <w:rPr>
          <w:rFonts w:ascii="Times New Roman" w:hAnsi="Times New Roman"/>
          <w:noProof/>
          <w:color w:val="000000"/>
          <w:sz w:val="24"/>
          <w:szCs w:val="24"/>
        </w:rPr>
        <w:t>я</w:t>
      </w:r>
      <w:r w:rsidR="00DD76CD" w:rsidRPr="009A7059">
        <w:rPr>
          <w:rFonts w:ascii="Times New Roman" w:hAnsi="Times New Roman"/>
          <w:noProof/>
          <w:color w:val="000000"/>
          <w:sz w:val="24"/>
          <w:szCs w:val="24"/>
        </w:rPr>
        <w:t xml:space="preserve"> №1</w:t>
      </w:r>
      <w:r w:rsidR="00A41902" w:rsidRPr="009A7059">
        <w:rPr>
          <w:rFonts w:ascii="Times New Roman" w:hAnsi="Times New Roman"/>
          <w:noProof/>
          <w:color w:val="000000"/>
          <w:sz w:val="24"/>
          <w:szCs w:val="24"/>
        </w:rPr>
        <w:t xml:space="preserve"> </w:t>
      </w:r>
      <w:r w:rsidR="00AB24D2" w:rsidRPr="009A7059">
        <w:rPr>
          <w:rFonts w:ascii="Times New Roman" w:hAnsi="Times New Roman"/>
          <w:noProof/>
          <w:color w:val="000000"/>
          <w:sz w:val="24"/>
          <w:szCs w:val="24"/>
        </w:rPr>
        <w:t>к настоящему договору).</w:t>
      </w:r>
      <w:r w:rsidR="003A4193" w:rsidRPr="009A7059">
        <w:rPr>
          <w:rFonts w:ascii="Times New Roman" w:hAnsi="Times New Roman"/>
          <w:sz w:val="24"/>
          <w:szCs w:val="24"/>
        </w:rPr>
        <w:t xml:space="preserve"> </w:t>
      </w:r>
    </w:p>
    <w:p w:rsidR="002A5D3A" w:rsidRPr="009A7059" w:rsidRDefault="002A5D3A" w:rsidP="001A22DA">
      <w:pPr>
        <w:spacing w:after="0" w:line="240" w:lineRule="auto"/>
        <w:rPr>
          <w:rFonts w:ascii="Times New Roman" w:hAnsi="Times New Roman" w:cs="Times New Roman"/>
          <w:b/>
          <w:sz w:val="24"/>
          <w:szCs w:val="24"/>
        </w:rPr>
      </w:pPr>
    </w:p>
    <w:p w:rsidR="00875E62" w:rsidRPr="009A7059" w:rsidRDefault="00875E62" w:rsidP="00D45EE3">
      <w:pPr>
        <w:pStyle w:val="a3"/>
        <w:numPr>
          <w:ilvl w:val="0"/>
          <w:numId w:val="3"/>
        </w:numPr>
        <w:spacing w:after="0" w:line="240" w:lineRule="auto"/>
        <w:jc w:val="center"/>
        <w:rPr>
          <w:rFonts w:ascii="Times New Roman" w:hAnsi="Times New Roman" w:cs="Times New Roman"/>
          <w:b/>
          <w:sz w:val="24"/>
          <w:szCs w:val="24"/>
        </w:rPr>
      </w:pPr>
      <w:r w:rsidRPr="009A7059">
        <w:rPr>
          <w:rFonts w:ascii="Times New Roman" w:hAnsi="Times New Roman" w:cs="Times New Roman"/>
          <w:b/>
          <w:sz w:val="24"/>
          <w:szCs w:val="24"/>
        </w:rPr>
        <w:t>О</w:t>
      </w:r>
      <w:r w:rsidR="00E32998" w:rsidRPr="009A7059">
        <w:rPr>
          <w:rFonts w:ascii="Times New Roman" w:hAnsi="Times New Roman" w:cs="Times New Roman"/>
          <w:b/>
          <w:sz w:val="24"/>
          <w:szCs w:val="24"/>
        </w:rPr>
        <w:t>тветственность сторон</w:t>
      </w:r>
    </w:p>
    <w:p w:rsidR="00D45EE3" w:rsidRPr="009A7059" w:rsidRDefault="00D45EE3" w:rsidP="00D45EE3">
      <w:pPr>
        <w:pStyle w:val="a3"/>
        <w:spacing w:after="0" w:line="240" w:lineRule="auto"/>
        <w:ind w:left="360"/>
        <w:rPr>
          <w:rFonts w:ascii="Times New Roman" w:hAnsi="Times New Roman" w:cs="Times New Roman"/>
          <w:b/>
          <w:sz w:val="24"/>
          <w:szCs w:val="24"/>
        </w:rPr>
      </w:pP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.1. Сторона, не исполнившая или ненадлежащим образом исполнившая обязательства по настоящему договору, обязана возместить другой стороне причиненные таким неисполнением убытки, непокрытые неустойкой в полном размере.</w:t>
      </w:r>
    </w:p>
    <w:p w:rsidR="00875E62" w:rsidRPr="009A7059" w:rsidRDefault="00875E62" w:rsidP="001A22DA">
      <w:pPr>
        <w:pStyle w:val="3"/>
        <w:widowControl w:val="0"/>
        <w:rPr>
          <w:sz w:val="24"/>
          <w:szCs w:val="24"/>
        </w:rPr>
      </w:pPr>
      <w:r w:rsidRPr="009A7059">
        <w:rPr>
          <w:sz w:val="24"/>
          <w:szCs w:val="24"/>
        </w:rPr>
        <w:t>Несвоевременная, неполная или некачественная поставка товара (не менее двух раз) влечет за собой одностороннее расторжение договора со стороны Покупателя. Уведомление о принятом решении должно быть направлено Поставщику в течение 5 рабочих дней с момента принятия решения.</w:t>
      </w:r>
    </w:p>
    <w:p w:rsidR="00875E62"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8</w:t>
      </w:r>
      <w:r w:rsidR="00875E62" w:rsidRPr="009A7059">
        <w:rPr>
          <w:rFonts w:ascii="Times New Roman" w:hAnsi="Times New Roman" w:cs="Times New Roman"/>
          <w:sz w:val="24"/>
          <w:szCs w:val="24"/>
        </w:rPr>
        <w:t>.2. Поставщик несет ответственность за реальный ущерб в виде утраты или повреждения имущества по вине Поставщика. Поставщик, также в частности, несет ответственность за убытки, возникшие в результате простоя, срыва поставки по вине Поставщика, поставки Товара не отвечающие качеству, убытки в виде упущенной выгоды и другие косвенные (производные) убытки.</w:t>
      </w:r>
    </w:p>
    <w:p w:rsidR="00875E62"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8</w:t>
      </w:r>
      <w:r w:rsidR="00875E62" w:rsidRPr="009A7059">
        <w:rPr>
          <w:rFonts w:ascii="Times New Roman" w:hAnsi="Times New Roman" w:cs="Times New Roman"/>
          <w:sz w:val="24"/>
          <w:szCs w:val="24"/>
        </w:rPr>
        <w:t>.3. За неисполнение своих обязательств по настоящему договору виновная Сторона уплачивает другой Стороне пеню в размере 0,1% от суммы неисполненных обязательств за каждый день просрочки исполнения.</w:t>
      </w:r>
    </w:p>
    <w:p w:rsidR="008C4B4B" w:rsidRPr="009A7059" w:rsidRDefault="008B35DE" w:rsidP="001A22DA">
      <w:pPr>
        <w:spacing w:after="0" w:line="240" w:lineRule="auto"/>
        <w:jc w:val="both"/>
        <w:rPr>
          <w:rFonts w:ascii="Times New Roman" w:hAnsi="Times New Roman" w:cs="Times New Roman"/>
          <w:bCs/>
          <w:iCs/>
          <w:color w:val="000000"/>
          <w:sz w:val="24"/>
          <w:szCs w:val="24"/>
        </w:rPr>
      </w:pPr>
      <w:r w:rsidRPr="009A7059">
        <w:rPr>
          <w:rFonts w:ascii="Times New Roman" w:hAnsi="Times New Roman" w:cs="Times New Roman"/>
          <w:bCs/>
          <w:iCs/>
          <w:color w:val="000000"/>
          <w:sz w:val="24"/>
          <w:szCs w:val="24"/>
        </w:rPr>
        <w:lastRenderedPageBreak/>
        <w:t>8</w:t>
      </w:r>
      <w:r w:rsidR="008C4B4B" w:rsidRPr="009A7059">
        <w:rPr>
          <w:rFonts w:ascii="Times New Roman" w:hAnsi="Times New Roman" w:cs="Times New Roman"/>
          <w:bCs/>
          <w:iCs/>
          <w:color w:val="000000"/>
          <w:sz w:val="24"/>
          <w:szCs w:val="24"/>
        </w:rPr>
        <w:t>.4.</w:t>
      </w:r>
      <w:r w:rsidR="008C4B4B" w:rsidRPr="009A7059">
        <w:rPr>
          <w:rFonts w:ascii="Times New Roman" w:hAnsi="Times New Roman" w:cs="Times New Roman"/>
          <w:sz w:val="24"/>
          <w:szCs w:val="24"/>
        </w:rPr>
        <w:t xml:space="preserve"> В</w:t>
      </w:r>
      <w:r w:rsidR="008C4B4B" w:rsidRPr="009A7059">
        <w:rPr>
          <w:rFonts w:ascii="Times New Roman" w:hAnsi="Times New Roman" w:cs="Times New Roman"/>
          <w:color w:val="111111"/>
          <w:sz w:val="24"/>
          <w:szCs w:val="24"/>
          <w:shd w:val="clear" w:color="auto" w:fill="FFFFFF"/>
        </w:rPr>
        <w:t xml:space="preserve"> случае поставки Товара качество которог</w:t>
      </w:r>
      <w:r w:rsidR="00032817" w:rsidRPr="009A7059">
        <w:rPr>
          <w:rFonts w:ascii="Times New Roman" w:hAnsi="Times New Roman" w:cs="Times New Roman"/>
          <w:color w:val="111111"/>
          <w:sz w:val="24"/>
          <w:szCs w:val="24"/>
          <w:shd w:val="clear" w:color="auto" w:fill="FFFFFF"/>
        </w:rPr>
        <w:t>о не соответствует требованиям,</w:t>
      </w:r>
      <w:r w:rsidR="008C4B4B" w:rsidRPr="009A7059">
        <w:rPr>
          <w:rFonts w:ascii="Times New Roman" w:hAnsi="Times New Roman" w:cs="Times New Roman"/>
          <w:color w:val="111111"/>
          <w:sz w:val="24"/>
          <w:szCs w:val="24"/>
          <w:shd w:val="clear" w:color="auto" w:fill="FFFFFF"/>
        </w:rPr>
        <w:t xml:space="preserve"> указанным в настоящем договоре и приложениям к нему, Покупатель вправе взыскать с Поставщика штраф в размере стоимости забракованного товара. </w:t>
      </w:r>
    </w:p>
    <w:p w:rsidR="008C4B4B"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bCs/>
          <w:iCs/>
          <w:color w:val="000000"/>
          <w:sz w:val="24"/>
          <w:szCs w:val="24"/>
        </w:rPr>
        <w:t>8</w:t>
      </w:r>
      <w:r w:rsidR="008C4B4B" w:rsidRPr="009A7059">
        <w:rPr>
          <w:rFonts w:ascii="Times New Roman" w:hAnsi="Times New Roman" w:cs="Times New Roman"/>
          <w:bCs/>
          <w:iCs/>
          <w:color w:val="000000"/>
          <w:sz w:val="24"/>
          <w:szCs w:val="24"/>
        </w:rPr>
        <w:t>.5.</w:t>
      </w:r>
      <w:r w:rsidR="008C4B4B" w:rsidRPr="009A7059">
        <w:rPr>
          <w:rFonts w:ascii="Times New Roman" w:hAnsi="Times New Roman" w:cs="Times New Roman"/>
          <w:sz w:val="24"/>
          <w:szCs w:val="24"/>
        </w:rPr>
        <w:t xml:space="preserve"> При поставке Товара ненадлежащего качества, Поставщик уплачивает Покупателю неустойку в размере 0,3 % (Ноль целых три десятых процента) от стоимости подлежащего замене товара за каждый день просрочки.</w:t>
      </w:r>
    </w:p>
    <w:p w:rsidR="00927AB7" w:rsidRPr="009A7059" w:rsidRDefault="008B35DE" w:rsidP="001A22DA">
      <w:pPr>
        <w:pStyle w:val="3"/>
        <w:widowControl w:val="0"/>
        <w:rPr>
          <w:sz w:val="24"/>
          <w:szCs w:val="24"/>
        </w:rPr>
      </w:pPr>
      <w:r w:rsidRPr="009A7059">
        <w:rPr>
          <w:sz w:val="24"/>
          <w:szCs w:val="24"/>
        </w:rPr>
        <w:t>8</w:t>
      </w:r>
      <w:r w:rsidR="00927AB7" w:rsidRPr="009A7059">
        <w:rPr>
          <w:sz w:val="24"/>
          <w:szCs w:val="24"/>
        </w:rPr>
        <w:t>.6. В случае нарушения Поставщиком условий об упаковке, нарушения целостности упаковки или нарушения правил оформления документов, указанных в п.3.1.5 настоящего договора, Покупатель вправе предъявить Поставщику требование об оплате штрафа в размере 10% от стоимости партии товара, поставленного с нарушением за каждый выявленный факт нарушения.</w:t>
      </w: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w:t>
      </w:r>
      <w:r w:rsidR="00927AB7" w:rsidRPr="009A7059">
        <w:rPr>
          <w:sz w:val="24"/>
          <w:szCs w:val="24"/>
        </w:rPr>
        <w:t>7</w:t>
      </w:r>
      <w:r w:rsidR="00875E62" w:rsidRPr="009A7059">
        <w:rPr>
          <w:sz w:val="24"/>
          <w:szCs w:val="24"/>
        </w:rPr>
        <w:t>. Оплата убытков, пени и штрафных санкций по настоящему договору осуществляется сторонами после письменного требования другой стороной.</w:t>
      </w:r>
    </w:p>
    <w:p w:rsidR="00875E62" w:rsidRPr="009A7059" w:rsidRDefault="008B35DE" w:rsidP="001A22DA">
      <w:pPr>
        <w:pStyle w:val="3"/>
        <w:widowControl w:val="0"/>
        <w:rPr>
          <w:sz w:val="24"/>
          <w:szCs w:val="24"/>
        </w:rPr>
      </w:pPr>
      <w:r w:rsidRPr="009A7059">
        <w:rPr>
          <w:sz w:val="24"/>
          <w:szCs w:val="24"/>
        </w:rPr>
        <w:t>8</w:t>
      </w:r>
      <w:r w:rsidR="00875E62" w:rsidRPr="009A7059">
        <w:rPr>
          <w:sz w:val="24"/>
          <w:szCs w:val="24"/>
        </w:rPr>
        <w:t>.</w:t>
      </w:r>
      <w:r w:rsidR="00927AB7" w:rsidRPr="009A7059">
        <w:rPr>
          <w:sz w:val="24"/>
          <w:szCs w:val="24"/>
        </w:rPr>
        <w:t>8</w:t>
      </w:r>
      <w:r w:rsidR="00875E62" w:rsidRPr="009A7059">
        <w:rPr>
          <w:sz w:val="24"/>
          <w:szCs w:val="24"/>
        </w:rPr>
        <w:t>. Поставщик не вправе требовать от Покупателя выборки Товара на полную сумму, настоящего договора, при отсутствии заявок Покупателя и надлежащим образом оформленных Сторонами спецификаций, вызванном отсутствием у последнего потребности в Товаре, а также возмещения Покупателем Поставщику убытков, пеней, неустоек, иных санкций по данному основанию.</w:t>
      </w:r>
    </w:p>
    <w:p w:rsidR="00875E62" w:rsidRPr="009A7059" w:rsidRDefault="00FC4F08" w:rsidP="001A22DA">
      <w:pPr>
        <w:pStyle w:val="3"/>
        <w:widowControl w:val="0"/>
        <w:rPr>
          <w:sz w:val="24"/>
          <w:szCs w:val="24"/>
        </w:rPr>
      </w:pPr>
      <w:r w:rsidRPr="009A7059">
        <w:rPr>
          <w:sz w:val="24"/>
          <w:szCs w:val="24"/>
        </w:rPr>
        <w:t>8</w:t>
      </w:r>
      <w:r w:rsidR="00875E62" w:rsidRPr="009A7059">
        <w:rPr>
          <w:sz w:val="24"/>
          <w:szCs w:val="24"/>
        </w:rPr>
        <w:t>.</w:t>
      </w:r>
      <w:r w:rsidR="004B4E2F" w:rsidRPr="009A7059">
        <w:rPr>
          <w:sz w:val="24"/>
          <w:szCs w:val="24"/>
        </w:rPr>
        <w:t>9</w:t>
      </w:r>
      <w:r w:rsidR="00875E62" w:rsidRPr="009A7059">
        <w:rPr>
          <w:sz w:val="24"/>
          <w:szCs w:val="24"/>
        </w:rPr>
        <w:t>. Поставщик, нарушивший условия договора, гарантии и заверения, возмещает покупателю все убытки, вызванные таким нарушением.</w:t>
      </w:r>
    </w:p>
    <w:p w:rsidR="00BB13EB" w:rsidRPr="009A7059" w:rsidRDefault="00BB13EB" w:rsidP="001A22DA">
      <w:pPr>
        <w:pStyle w:val="3"/>
        <w:widowControl w:val="0"/>
        <w:rPr>
          <w:sz w:val="24"/>
          <w:szCs w:val="24"/>
        </w:rPr>
      </w:pPr>
    </w:p>
    <w:p w:rsidR="00BB13EB" w:rsidRPr="009A7059" w:rsidRDefault="008B35DE" w:rsidP="001A22DA">
      <w:pPr>
        <w:pStyle w:val="3"/>
        <w:widowControl w:val="0"/>
        <w:jc w:val="center"/>
        <w:rPr>
          <w:b/>
          <w:sz w:val="24"/>
          <w:szCs w:val="24"/>
        </w:rPr>
      </w:pPr>
      <w:r w:rsidRPr="009A7059">
        <w:rPr>
          <w:b/>
          <w:sz w:val="24"/>
          <w:szCs w:val="24"/>
        </w:rPr>
        <w:t>9</w:t>
      </w:r>
      <w:r w:rsidR="00BB13EB" w:rsidRPr="009A7059">
        <w:rPr>
          <w:b/>
          <w:sz w:val="24"/>
          <w:szCs w:val="24"/>
        </w:rPr>
        <w:t>.Порядок разрешения споров</w:t>
      </w:r>
    </w:p>
    <w:p w:rsidR="00D45EE3" w:rsidRPr="009A7059" w:rsidRDefault="00D45EE3" w:rsidP="001A22DA">
      <w:pPr>
        <w:pStyle w:val="3"/>
        <w:widowControl w:val="0"/>
        <w:jc w:val="center"/>
        <w:rPr>
          <w:sz w:val="24"/>
          <w:szCs w:val="24"/>
        </w:rPr>
      </w:pPr>
    </w:p>
    <w:p w:rsidR="005B223E"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9</w:t>
      </w:r>
      <w:r w:rsidR="007C69D6" w:rsidRPr="009A7059">
        <w:rPr>
          <w:rFonts w:ascii="Times New Roman" w:hAnsi="Times New Roman" w:cs="Times New Roman"/>
          <w:sz w:val="24"/>
          <w:szCs w:val="24"/>
        </w:rPr>
        <w:t>.1</w:t>
      </w:r>
      <w:r w:rsidR="005B223E" w:rsidRPr="009A7059">
        <w:rPr>
          <w:rFonts w:ascii="Times New Roman" w:hAnsi="Times New Roman" w:cs="Times New Roman"/>
          <w:sz w:val="24"/>
          <w:szCs w:val="24"/>
        </w:rPr>
        <w:t>. Все споры по настоящему договору решаются Сторонами путем переговоров.</w:t>
      </w:r>
    </w:p>
    <w:p w:rsidR="005B223E" w:rsidRPr="009A7059" w:rsidRDefault="008B35D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9</w:t>
      </w:r>
      <w:r w:rsidR="007C69D6" w:rsidRPr="009A7059">
        <w:rPr>
          <w:rFonts w:ascii="Times New Roman" w:hAnsi="Times New Roman" w:cs="Times New Roman"/>
          <w:sz w:val="24"/>
          <w:szCs w:val="24"/>
        </w:rPr>
        <w:t>.2</w:t>
      </w:r>
      <w:r w:rsidR="005B223E" w:rsidRPr="009A7059">
        <w:rPr>
          <w:rFonts w:ascii="Times New Roman" w:hAnsi="Times New Roman" w:cs="Times New Roman"/>
          <w:sz w:val="24"/>
          <w:szCs w:val="24"/>
        </w:rPr>
        <w:t xml:space="preserve"> В случае невозможности разрешения споров указанным выше способом 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либо в Арбитражном суде Республики Татарстан, либо в порядке арбитража (третейского разбирательства), администрируемого отделением Арбитражного центра при Российском союзе промышленников и предпринимателей (РСПП) в Республике Татарстан в соответствии с его правилами, действующими на дату подачи искового заявления. </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Место арбитража (третейского разбирательства) – город Казань.</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 xml:space="preserve">Если Споры передаются на разрешение третейского суда, то вынесенное им решение будет окончательным, обязательным для сторон и не подлежащим оспариванию. </w:t>
      </w:r>
    </w:p>
    <w:p w:rsidR="005B223E" w:rsidRPr="009A7059" w:rsidRDefault="005B223E" w:rsidP="001A22DA">
      <w:pPr>
        <w:spacing w:after="0" w:line="240" w:lineRule="auto"/>
        <w:jc w:val="both"/>
        <w:rPr>
          <w:rFonts w:ascii="Times New Roman" w:hAnsi="Times New Roman" w:cs="Times New Roman"/>
          <w:sz w:val="24"/>
          <w:szCs w:val="24"/>
        </w:rPr>
      </w:pPr>
      <w:r w:rsidRPr="009A7059">
        <w:rPr>
          <w:rFonts w:ascii="Times New Roman" w:hAnsi="Times New Roman" w:cs="Times New Roman"/>
          <w:sz w:val="24"/>
          <w:szCs w:val="24"/>
        </w:rPr>
        <w:t>Исполнительный лист на принудительное исполнение решения третейского суда выдается компетентным судом по месту третейского разбирательства.</w:t>
      </w:r>
    </w:p>
    <w:p w:rsidR="006F3BA1" w:rsidRPr="009A7059" w:rsidRDefault="006F3BA1" w:rsidP="001A22DA">
      <w:pPr>
        <w:tabs>
          <w:tab w:val="left" w:pos="709"/>
        </w:tabs>
        <w:spacing w:after="0" w:line="240" w:lineRule="auto"/>
        <w:jc w:val="both"/>
        <w:rPr>
          <w:rFonts w:ascii="Times New Roman" w:eastAsia="Times New Roman" w:hAnsi="Times New Roman" w:cs="Times New Roman"/>
          <w:noProof/>
          <w:color w:val="000000"/>
          <w:sz w:val="24"/>
          <w:szCs w:val="24"/>
          <w:lang w:eastAsia="ru-RU"/>
        </w:rPr>
      </w:pPr>
    </w:p>
    <w:p w:rsidR="00814699" w:rsidRPr="009A7059" w:rsidRDefault="008B35DE" w:rsidP="001A22DA">
      <w:pPr>
        <w:tabs>
          <w:tab w:val="left" w:pos="709"/>
        </w:tabs>
        <w:spacing w:after="0" w:line="240" w:lineRule="auto"/>
        <w:ind w:left="360"/>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10</w:t>
      </w:r>
      <w:r w:rsidR="007C69D6" w:rsidRPr="009A7059">
        <w:rPr>
          <w:rFonts w:ascii="Times New Roman" w:eastAsia="Times New Roman" w:hAnsi="Times New Roman" w:cs="Times New Roman"/>
          <w:b/>
          <w:color w:val="000000"/>
          <w:sz w:val="24"/>
          <w:szCs w:val="24"/>
          <w:lang w:eastAsia="ru-RU"/>
        </w:rPr>
        <w:t>.</w:t>
      </w:r>
      <w:r w:rsidR="00814699" w:rsidRPr="009A7059">
        <w:rPr>
          <w:rFonts w:ascii="Times New Roman" w:eastAsia="Times New Roman" w:hAnsi="Times New Roman" w:cs="Times New Roman"/>
          <w:b/>
          <w:color w:val="000000"/>
          <w:sz w:val="24"/>
          <w:szCs w:val="24"/>
          <w:lang w:eastAsia="ru-RU"/>
        </w:rPr>
        <w:t>Форс-мажор</w:t>
      </w:r>
    </w:p>
    <w:p w:rsidR="00D45EE3" w:rsidRPr="009A7059" w:rsidRDefault="00D45EE3" w:rsidP="001A22DA">
      <w:pPr>
        <w:tabs>
          <w:tab w:val="left" w:pos="709"/>
        </w:tabs>
        <w:spacing w:after="0" w:line="240" w:lineRule="auto"/>
        <w:ind w:left="360"/>
        <w:jc w:val="center"/>
        <w:rPr>
          <w:rFonts w:ascii="Times New Roman" w:eastAsia="Times New Roman" w:hAnsi="Times New Roman" w:cs="Times New Roman"/>
          <w:b/>
          <w:color w:val="000000"/>
          <w:sz w:val="24"/>
          <w:szCs w:val="24"/>
          <w:lang w:eastAsia="ru-RU"/>
        </w:rPr>
      </w:pPr>
    </w:p>
    <w:p w:rsidR="00814699" w:rsidRPr="009A7059" w:rsidRDefault="00875E62"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1</w:t>
      </w:r>
      <w:r w:rsidR="008B35DE" w:rsidRPr="009A7059">
        <w:rPr>
          <w:rFonts w:ascii="Times New Roman" w:eastAsia="Times New Roman" w:hAnsi="Times New Roman" w:cs="Times New Roman"/>
          <w:color w:val="000000"/>
          <w:sz w:val="24"/>
          <w:szCs w:val="24"/>
          <w:lang w:eastAsia="ru-RU"/>
        </w:rPr>
        <w:t>0</w:t>
      </w:r>
      <w:r w:rsidR="00814699" w:rsidRPr="009A7059">
        <w:rPr>
          <w:rFonts w:ascii="Times New Roman" w:eastAsia="Times New Roman" w:hAnsi="Times New Roman" w:cs="Times New Roman"/>
          <w:color w:val="000000"/>
          <w:sz w:val="24"/>
          <w:szCs w:val="24"/>
          <w:lang w:eastAsia="ru-RU"/>
        </w:rPr>
        <w:t xml:space="preserve">.1. </w:t>
      </w:r>
      <w:r w:rsidR="00814699" w:rsidRPr="009A7059">
        <w:rPr>
          <w:rFonts w:ascii="Times New Roman" w:eastAsia="Times New Roman" w:hAnsi="Times New Roman" w:cs="Times New Roman"/>
          <w:color w:val="000000"/>
          <w:sz w:val="24"/>
          <w:szCs w:val="24"/>
          <w:lang w:eastAsia="ru-RU"/>
        </w:rPr>
        <w:tab/>
        <w:t>В случае нарушения одной из сторон условий Договора по независящим от нее обстоятельствам (стихийные бедствия, принятие законодательных актов, мешающих выполнению обстоятельств и т.п.), сторона должна в семидневный срок предупредить другую сторону, а выполнение обязательств по Договору откладывается на срок действия этих обстоятельств.</w:t>
      </w:r>
    </w:p>
    <w:p w:rsidR="00814699" w:rsidRPr="009A7059" w:rsidRDefault="00875E62"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1</w:t>
      </w:r>
      <w:r w:rsidR="008B35DE" w:rsidRPr="009A7059">
        <w:rPr>
          <w:rFonts w:ascii="Times New Roman" w:eastAsia="Times New Roman" w:hAnsi="Times New Roman" w:cs="Times New Roman"/>
          <w:color w:val="000000"/>
          <w:sz w:val="24"/>
          <w:szCs w:val="24"/>
          <w:lang w:eastAsia="ru-RU"/>
        </w:rPr>
        <w:t>0</w:t>
      </w:r>
      <w:r w:rsidR="00814699" w:rsidRPr="009A7059">
        <w:rPr>
          <w:rFonts w:ascii="Times New Roman" w:eastAsia="Times New Roman" w:hAnsi="Times New Roman" w:cs="Times New Roman"/>
          <w:color w:val="000000"/>
          <w:sz w:val="24"/>
          <w:szCs w:val="24"/>
          <w:lang w:eastAsia="ru-RU"/>
        </w:rPr>
        <w:t xml:space="preserve">.2. </w:t>
      </w:r>
      <w:r w:rsidR="00814699" w:rsidRPr="009A7059">
        <w:rPr>
          <w:rFonts w:ascii="Times New Roman" w:eastAsia="Times New Roman" w:hAnsi="Times New Roman" w:cs="Times New Roman"/>
          <w:color w:val="000000"/>
          <w:sz w:val="24"/>
          <w:szCs w:val="24"/>
          <w:lang w:eastAsia="ru-RU"/>
        </w:rPr>
        <w:tab/>
        <w:t>Не уведомление или несвоевременное уведомление о наступлении или прекращении форс-мажорных обстоятельств лишает права сторон на них ссылаться.</w:t>
      </w:r>
    </w:p>
    <w:p w:rsidR="008B35DE" w:rsidRPr="009A7059" w:rsidRDefault="008B35DE" w:rsidP="001A22DA">
      <w:pPr>
        <w:spacing w:after="0" w:line="240" w:lineRule="auto"/>
        <w:ind w:firstLine="568"/>
        <w:jc w:val="center"/>
        <w:rPr>
          <w:rFonts w:ascii="Times New Roman" w:eastAsia="Times New Roman" w:hAnsi="Times New Roman" w:cs="Times New Roman"/>
          <w:b/>
          <w:sz w:val="24"/>
          <w:szCs w:val="24"/>
          <w:lang w:eastAsia="ru-RU"/>
        </w:rPr>
      </w:pPr>
    </w:p>
    <w:p w:rsidR="008B35DE" w:rsidRPr="009A7059" w:rsidRDefault="008B35DE" w:rsidP="001A22DA">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11</w:t>
      </w:r>
      <w:r w:rsidRPr="009A7059">
        <w:rPr>
          <w:rFonts w:ascii="Times New Roman" w:eastAsia="Times New Roman" w:hAnsi="Times New Roman" w:cs="Times New Roman"/>
          <w:sz w:val="24"/>
          <w:szCs w:val="24"/>
          <w:lang w:eastAsia="ru-RU"/>
        </w:rPr>
        <w:t>.</w:t>
      </w:r>
      <w:r w:rsidRPr="009A7059">
        <w:rPr>
          <w:rFonts w:ascii="Times New Roman" w:eastAsia="Times New Roman" w:hAnsi="Times New Roman" w:cs="Times New Roman"/>
          <w:b/>
          <w:sz w:val="24"/>
          <w:szCs w:val="24"/>
          <w:lang w:eastAsia="ru-RU"/>
        </w:rPr>
        <w:t xml:space="preserve"> Соглашение о налоговых заверениях. Налоговая оговорка.</w:t>
      </w:r>
    </w:p>
    <w:p w:rsidR="00D45EE3" w:rsidRPr="009A7059" w:rsidRDefault="00D45EE3" w:rsidP="001A22DA">
      <w:pPr>
        <w:spacing w:after="0" w:line="240" w:lineRule="auto"/>
        <w:ind w:firstLine="568"/>
        <w:jc w:val="center"/>
        <w:rPr>
          <w:rFonts w:ascii="Times New Roman" w:eastAsia="Times New Roman" w:hAnsi="Times New Roman" w:cs="Times New Roman"/>
          <w:b/>
          <w:sz w:val="24"/>
          <w:szCs w:val="24"/>
          <w:lang w:eastAsia="ru-RU"/>
        </w:rPr>
      </w:pPr>
    </w:p>
    <w:p w:rsidR="008B35DE" w:rsidRPr="009A7059" w:rsidRDefault="008B35DE"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r w:rsidRPr="009A7059">
        <w:rPr>
          <w:rFonts w:ascii="Times New Roman" w:eastAsia="Times New Roman" w:hAnsi="Times New Roman" w:cs="Times New Roman"/>
          <w:color w:val="000000"/>
          <w:sz w:val="24"/>
          <w:szCs w:val="24"/>
          <w:lang w:eastAsia="ru-RU"/>
        </w:rPr>
        <w:t>Условия соглашения о налоговых заверениях согласованы сторонами в Приложении №2 к настоящему договору, являющееся его неотъемлемой частью.</w:t>
      </w:r>
    </w:p>
    <w:p w:rsidR="008B35DE" w:rsidRPr="009A7059" w:rsidRDefault="008B35DE" w:rsidP="001A22DA">
      <w:pPr>
        <w:tabs>
          <w:tab w:val="left" w:pos="709"/>
        </w:tabs>
        <w:spacing w:after="0" w:line="240" w:lineRule="auto"/>
        <w:jc w:val="both"/>
        <w:rPr>
          <w:rFonts w:ascii="Times New Roman" w:eastAsia="Times New Roman" w:hAnsi="Times New Roman" w:cs="Times New Roman"/>
          <w:color w:val="000000"/>
          <w:sz w:val="24"/>
          <w:szCs w:val="24"/>
          <w:lang w:eastAsia="ru-RU"/>
        </w:rPr>
      </w:pPr>
    </w:p>
    <w:p w:rsidR="00C525D0" w:rsidRPr="009A7059" w:rsidRDefault="00C525D0" w:rsidP="001A22DA">
      <w:pPr>
        <w:suppressAutoHyphens/>
        <w:spacing w:after="0" w:line="240" w:lineRule="auto"/>
        <w:ind w:firstLine="709"/>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12.Антикоррупционная оговорка.</w:t>
      </w:r>
    </w:p>
    <w:p w:rsidR="00D45EE3" w:rsidRPr="009A7059" w:rsidRDefault="00D45EE3" w:rsidP="001A22DA">
      <w:pPr>
        <w:suppressAutoHyphens/>
        <w:spacing w:after="0" w:line="240" w:lineRule="auto"/>
        <w:ind w:firstLine="709"/>
        <w:jc w:val="center"/>
        <w:rPr>
          <w:rFonts w:ascii="Times New Roman" w:eastAsia="Times New Roman" w:hAnsi="Times New Roman" w:cs="Times New Roman"/>
          <w:b/>
          <w:sz w:val="24"/>
          <w:szCs w:val="24"/>
          <w:lang w:eastAsia="ru-RU"/>
        </w:rPr>
      </w:pP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Каждая Сторона подтверждает, что осуществляла, осуществляет и будет осуществлять свою деятельность с соблюдением законодательства о противодействии коррупции, включая международные Договоры (Конвенция ООН против коррупции (ратифицирована Федеральным законом от 08.03.2006 № 40-ФЗ) </w:t>
      </w:r>
      <w:r w:rsidR="00E647D2" w:rsidRPr="009A7059">
        <w:rPr>
          <w:rFonts w:ascii="Times New Roman" w:eastAsia="Times New Roman" w:hAnsi="Times New Roman" w:cs="Times New Roman"/>
          <w:sz w:val="24"/>
          <w:szCs w:val="24"/>
          <w:lang w:eastAsia="ru-RU"/>
        </w:rPr>
        <w:t>и</w:t>
      </w:r>
      <w:r w:rsidRPr="009A7059">
        <w:rPr>
          <w:rFonts w:ascii="Times New Roman" w:eastAsia="Times New Roman" w:hAnsi="Times New Roman" w:cs="Times New Roman"/>
          <w:sz w:val="24"/>
          <w:szCs w:val="24"/>
          <w:lang w:eastAsia="ru-RU"/>
        </w:rPr>
        <w:t xml:space="preserve"> иные международные Договоры), федеральные законы (Федеральный закон «О противодействии коррупции» от 25.12.2008 № 273-ФЗ, иные федеральные законы), Указы Президента РФ и Постановления Правительства РФ (далее по тексту – «антикоррупционное законодательство») и ввела в действие и соблюдает принципы и процедуры, целью которых является способствование неукоснительному и безусловному соблюдению требований антикоррупционного законодательства.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Каждая Сторона подтверждает, что ни ее руководство, ни ее работники, агенты, посредники, и аффилированные лица не предлагали, не обещали, не требовали, не принимали денежные средства, ценные бумаги, иное имущество или услуги, связанные с заключением Договора.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Каждая Сторона гарантирует, что при исполнении своих обязательств по Договору будет соблюдать все требования антикоррупционного законодательства и не предпринимать никаких действий, которые могут нарушить нормы антикоррупционного законодательства, в том числе, гарантирует, что ее руководство, работники, агенты (посредники), аффилированные лица: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реализовать иные неправомерные цели;</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не осуществляют действия, квалифицируемые применимым для целей Договора законодательством, как дача/получение взятки или коммерческий подкуп каких-либо физических или юридических лиц, включая, но не ограничиваясь, коммерческих организаций и их представителей, органов власти и самоуправления, государственных и муниципальных служащих.</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Сторонам запрещается:</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передавать или предлагать денежные средства, ценные бумаги или иное имущество, безвозмездно выполнять работы (оказывать услуги) и т. д. представителям публичных органов власти, должностным лицам, лицам, которые являются близкими родственниками представителей публичных органов власти или должностных лиц, либо лицам, иным образом, связанным с государством, в целях неправомерного получения преимуществ для руководства Стороны, ее работников, агентов, посредников, аффилированных лиц;</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совершать иные действия, нарушающие антикоррупционное законодательство.</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В случае возникновения у Стороны подозрений, что произошло или может произойти нарушение каких-либо положений настоящей статьи, Сторона обязуется немедленно направить другой Стороне письменное уведомление о нарушении. В письменном уведомлении Сторона обязана привести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Стороны пришли к соглашению гарантировать конфиденциальность лицам, сообщающим о фактах нарушений и коррупции, с учётом требований законодательства.</w:t>
      </w:r>
    </w:p>
    <w:p w:rsidR="00C525D0" w:rsidRPr="009A7059" w:rsidRDefault="00C525D0" w:rsidP="00AD50C8">
      <w:pPr>
        <w:suppressAutoHyphens/>
        <w:spacing w:after="0" w:line="240" w:lineRule="auto"/>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В случае наличия подтверждений (доказательств) нарушения Стороной положений настоящей статьи другая Сторона имеет право в одностороннем порядке отказаться от исполнения </w:t>
      </w:r>
      <w:r w:rsidRPr="009A7059">
        <w:rPr>
          <w:rFonts w:ascii="Times New Roman" w:eastAsia="Times New Roman" w:hAnsi="Times New Roman" w:cs="Times New Roman"/>
          <w:sz w:val="24"/>
          <w:szCs w:val="24"/>
          <w:lang w:eastAsia="ru-RU"/>
        </w:rPr>
        <w:lastRenderedPageBreak/>
        <w:t>Договора (расторгнуть Договор), направив письменное уведомление другой Стороне о таком расторжении.</w:t>
      </w:r>
    </w:p>
    <w:p w:rsidR="00455620" w:rsidRPr="009A7059" w:rsidRDefault="00455620"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814699" w:rsidRDefault="00875E62"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r w:rsidRPr="009A7059">
        <w:rPr>
          <w:rFonts w:ascii="Times New Roman" w:eastAsia="Times New Roman" w:hAnsi="Times New Roman" w:cs="Times New Roman"/>
          <w:b/>
          <w:color w:val="000000"/>
          <w:sz w:val="24"/>
          <w:szCs w:val="24"/>
          <w:lang w:eastAsia="ru-RU"/>
        </w:rPr>
        <w:t>1</w:t>
      </w:r>
      <w:r w:rsidR="00C525D0" w:rsidRPr="009A7059">
        <w:rPr>
          <w:rFonts w:ascii="Times New Roman" w:eastAsia="Times New Roman" w:hAnsi="Times New Roman" w:cs="Times New Roman"/>
          <w:b/>
          <w:color w:val="000000"/>
          <w:sz w:val="24"/>
          <w:szCs w:val="24"/>
          <w:lang w:eastAsia="ru-RU"/>
        </w:rPr>
        <w:t>3</w:t>
      </w:r>
      <w:r w:rsidRPr="009A7059">
        <w:rPr>
          <w:rFonts w:ascii="Times New Roman" w:eastAsia="Times New Roman" w:hAnsi="Times New Roman" w:cs="Times New Roman"/>
          <w:b/>
          <w:color w:val="000000"/>
          <w:sz w:val="24"/>
          <w:szCs w:val="24"/>
          <w:lang w:eastAsia="ru-RU"/>
        </w:rPr>
        <w:t xml:space="preserve">. </w:t>
      </w:r>
      <w:r w:rsidR="00814699" w:rsidRPr="009A7059">
        <w:rPr>
          <w:rFonts w:ascii="Times New Roman" w:eastAsia="Times New Roman" w:hAnsi="Times New Roman" w:cs="Times New Roman"/>
          <w:b/>
          <w:color w:val="000000"/>
          <w:sz w:val="24"/>
          <w:szCs w:val="24"/>
          <w:lang w:eastAsia="ru-RU"/>
        </w:rPr>
        <w:t>Прочие условия</w:t>
      </w:r>
    </w:p>
    <w:p w:rsidR="006E091A" w:rsidRDefault="006E091A" w:rsidP="001A22DA">
      <w:pPr>
        <w:tabs>
          <w:tab w:val="left" w:pos="709"/>
        </w:tabs>
        <w:spacing w:after="0" w:line="240" w:lineRule="auto"/>
        <w:jc w:val="center"/>
        <w:rPr>
          <w:rFonts w:ascii="Times New Roman" w:eastAsia="Times New Roman" w:hAnsi="Times New Roman" w:cs="Times New Roman"/>
          <w:b/>
          <w:color w:val="000000"/>
          <w:sz w:val="24"/>
          <w:szCs w:val="24"/>
          <w:lang w:eastAsia="ru-RU"/>
        </w:rPr>
      </w:pP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13.1. Настоящий договор заключается в виде электронного документа, подписанного усиленными квалифицированными электронными подписями (УКЭП) уполномоченных представителей сторон, отвечающих требованиям Федерального закона от 06.04.2011 N 63-ФЗ «Об электронной подписи», является равнозначным договору на бумажном носителе, подписанному собственноручными подписями сторон и заверенному печатями сторон в соответствии со статьей 6 указанного Федерального закона №63-ФЗ. </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Моментом подписания договора считается дата его подписания УКЭП последней из сторон при условии, что УКЭП принадлежит лицу, указанному в тексте договора в качестве лица, заключающего договор от имени соответствующей стороны.</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Каждая сторона самостоятельно обеспечивает хранение договора, заключенного в виде электронного документа, подписанного УКЭП. </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Стороны подтверждают, что квалифицированный сертификат ключа проверки электронной подписи действителен на момент подписания договора.</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В соответствии с настоящим пунктом стороны в ходе коммерческой деятельности обмениваются первичными документами только в электронном виде с использованием электронной подписи и признают юридическую силу полученных или отправленных электронных документов. Стороны соглашаются с возможностью использования в ходе электронного документооборота усиленной квалифицированной электронной подписи. Стороны признают, что усиленная квалифицированная электронная подпись документа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при одновременном соблюдении условий ст.11 федерального закона №63-ФЗ от 06.04.2011 «Об электронной подписи». Стороны признают, что полученные электронные документы, заверенные квалифицированной электронной подписью уполномоченных лиц юридически эквивалентны документам на бумажных носителях, заверенным соответствующими подписями.</w:t>
      </w:r>
    </w:p>
    <w:p w:rsidR="006E091A"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 xml:space="preserve">13.2. </w:t>
      </w:r>
      <w:r w:rsidRPr="009A7059">
        <w:rPr>
          <w:rFonts w:ascii="Times New Roman" w:eastAsia="Times New Roman" w:hAnsi="Times New Roman" w:cs="Times New Roman"/>
          <w:color w:val="000000"/>
          <w:sz w:val="24"/>
          <w:szCs w:val="24"/>
          <w:lang w:eastAsia="ru-RU"/>
        </w:rPr>
        <w:t>Все приложения к настоящему Договору являются его неотъемлемыми частями.</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 xml:space="preserve"> </w:t>
      </w:r>
      <w:r w:rsidRPr="00BB0BFF">
        <w:rPr>
          <w:rFonts w:ascii="Times New Roman" w:eastAsia="Times New Roman" w:hAnsi="Times New Roman" w:cs="Times New Roman"/>
          <w:sz w:val="24"/>
          <w:szCs w:val="24"/>
          <w:lang w:eastAsia="ru-RU"/>
        </w:rPr>
        <w:t>Любые изменения и дополнения к настоящему договору действительны при условии, что они совершены в письменной форме и подписаны надлежащим образом уполномоченными на то представителями сторон.</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4</w:t>
      </w:r>
      <w:r w:rsidRPr="00BB0BFF">
        <w:rPr>
          <w:rFonts w:ascii="Times New Roman" w:eastAsia="Times New Roman" w:hAnsi="Times New Roman" w:cs="Times New Roman"/>
          <w:sz w:val="24"/>
          <w:szCs w:val="24"/>
          <w:lang w:eastAsia="ru-RU"/>
        </w:rPr>
        <w:t>. При изменении почтовых и/или банковских реквизитов, органов управления у одной из сторон, стороны обязаны информировать друг друга в письменной форме в 5-дневный срок.</w:t>
      </w:r>
    </w:p>
    <w:p w:rsidR="006E091A" w:rsidRPr="00BB0BFF"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5</w:t>
      </w:r>
      <w:r w:rsidRPr="00BB0BFF">
        <w:rPr>
          <w:rFonts w:ascii="Times New Roman" w:eastAsia="Times New Roman" w:hAnsi="Times New Roman" w:cs="Times New Roman"/>
          <w:sz w:val="24"/>
          <w:szCs w:val="24"/>
          <w:lang w:eastAsia="ru-RU"/>
        </w:rPr>
        <w:t>. Ни одна из Сторон не имеет права передавать свои права и обязанности по настоящему Договору третьей стороне без письменного согласия второй стороны.</w:t>
      </w:r>
    </w:p>
    <w:p w:rsidR="006E091A" w:rsidRDefault="006E091A" w:rsidP="006E091A">
      <w:pPr>
        <w:suppressAutoHyphens/>
        <w:spacing w:after="0" w:line="240" w:lineRule="auto"/>
        <w:jc w:val="both"/>
        <w:rPr>
          <w:rFonts w:ascii="Times New Roman" w:eastAsia="Times New Roman" w:hAnsi="Times New Roman" w:cs="Times New Roman"/>
          <w:sz w:val="24"/>
          <w:szCs w:val="24"/>
          <w:lang w:eastAsia="ru-RU"/>
        </w:rPr>
      </w:pPr>
      <w:r w:rsidRPr="00BB0BFF">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6</w:t>
      </w:r>
      <w:r w:rsidRPr="00BB0BFF">
        <w:rPr>
          <w:rFonts w:ascii="Times New Roman" w:eastAsia="Times New Roman" w:hAnsi="Times New Roman" w:cs="Times New Roman"/>
          <w:sz w:val="24"/>
          <w:szCs w:val="24"/>
          <w:lang w:eastAsia="ru-RU"/>
        </w:rPr>
        <w:t>. Вопросы, не урегулированные настоящим договором, решаются сторонами в соответствии с действующим законодательством.</w:t>
      </w:r>
    </w:p>
    <w:p w:rsidR="006E091A" w:rsidRPr="00C56ACF" w:rsidRDefault="006E091A" w:rsidP="006E091A">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003F5272">
        <w:rPr>
          <w:rFonts w:ascii="Times New Roman" w:eastAsia="Times New Roman" w:hAnsi="Times New Roman" w:cs="Times New Roman"/>
          <w:sz w:val="24"/>
          <w:szCs w:val="24"/>
          <w:lang w:eastAsia="ru-RU"/>
        </w:rPr>
        <w:t>7</w:t>
      </w:r>
      <w:r>
        <w:rPr>
          <w:rFonts w:ascii="Times New Roman" w:eastAsia="Times New Roman" w:hAnsi="Times New Roman" w:cs="Times New Roman"/>
          <w:sz w:val="24"/>
          <w:szCs w:val="24"/>
          <w:lang w:eastAsia="ru-RU"/>
        </w:rPr>
        <w:t xml:space="preserve">. </w:t>
      </w:r>
      <w:r w:rsidRPr="00C56ACF">
        <w:rPr>
          <w:rFonts w:ascii="Times New Roman" w:eastAsia="Times New Roman" w:hAnsi="Times New Roman" w:cs="Times New Roman"/>
          <w:sz w:val="24"/>
          <w:szCs w:val="24"/>
          <w:lang w:eastAsia="ru-RU"/>
        </w:rPr>
        <w:t>Настоящий договор вступает в силу со дня подписания и действует до ____________, а в части взаиморасчетов до полного исполнения обязательств сторон.</w:t>
      </w:r>
    </w:p>
    <w:p w:rsidR="006E091A" w:rsidRPr="009E0975" w:rsidRDefault="006E091A" w:rsidP="006E091A">
      <w:pPr>
        <w:tabs>
          <w:tab w:val="left" w:pos="709"/>
        </w:tabs>
        <w:spacing w:after="0" w:line="240" w:lineRule="auto"/>
        <w:contextualSpacing/>
        <w:jc w:val="both"/>
        <w:rPr>
          <w:rFonts w:ascii="Times New Roman" w:eastAsia="Times New Roman" w:hAnsi="Times New Roman" w:cs="Times New Roman"/>
          <w:color w:val="000000"/>
          <w:sz w:val="23"/>
          <w:szCs w:val="23"/>
          <w:lang w:eastAsia="ru-RU"/>
        </w:rPr>
      </w:pPr>
    </w:p>
    <w:p w:rsidR="001A22DA" w:rsidRPr="009A7059" w:rsidRDefault="001A22DA" w:rsidP="001A22DA">
      <w:pPr>
        <w:spacing w:after="0" w:line="312" w:lineRule="auto"/>
        <w:jc w:val="both"/>
        <w:rPr>
          <w:rFonts w:ascii="Times New Roman" w:eastAsia="Calibri" w:hAnsi="Times New Roman" w:cs="Times New Roman"/>
          <w:sz w:val="24"/>
          <w:szCs w:val="24"/>
        </w:rPr>
      </w:pPr>
    </w:p>
    <w:p w:rsidR="00814699" w:rsidRPr="009A7059" w:rsidRDefault="00875E62"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permStart w:id="1138441711" w:edGrp="everyone"/>
      <w:r w:rsidRPr="009A7059">
        <w:rPr>
          <w:rFonts w:ascii="Times New Roman" w:eastAsia="Times New Roman" w:hAnsi="Times New Roman" w:cs="Times New Roman"/>
          <w:b/>
          <w:color w:val="000000"/>
          <w:sz w:val="24"/>
          <w:szCs w:val="24"/>
          <w:lang w:eastAsia="ru-RU"/>
        </w:rPr>
        <w:t>1</w:t>
      </w:r>
      <w:r w:rsidR="00C525D0" w:rsidRPr="009A7059">
        <w:rPr>
          <w:rFonts w:ascii="Times New Roman" w:eastAsia="Times New Roman" w:hAnsi="Times New Roman" w:cs="Times New Roman"/>
          <w:b/>
          <w:color w:val="000000"/>
          <w:sz w:val="24"/>
          <w:szCs w:val="24"/>
          <w:lang w:eastAsia="ru-RU"/>
        </w:rPr>
        <w:t>4</w:t>
      </w:r>
      <w:r w:rsidRPr="009A7059">
        <w:rPr>
          <w:rFonts w:ascii="Times New Roman" w:eastAsia="Times New Roman" w:hAnsi="Times New Roman" w:cs="Times New Roman"/>
          <w:b/>
          <w:color w:val="000000"/>
          <w:sz w:val="24"/>
          <w:szCs w:val="24"/>
          <w:lang w:eastAsia="ru-RU"/>
        </w:rPr>
        <w:t xml:space="preserve">. </w:t>
      </w:r>
      <w:r w:rsidR="00814699" w:rsidRPr="009A7059">
        <w:rPr>
          <w:rFonts w:ascii="Times New Roman" w:eastAsia="Times New Roman" w:hAnsi="Times New Roman" w:cs="Times New Roman"/>
          <w:b/>
          <w:color w:val="000000"/>
          <w:sz w:val="24"/>
          <w:szCs w:val="24"/>
          <w:lang w:eastAsia="ru-RU"/>
        </w:rPr>
        <w:t>Юридические адреса и банковские реквизиты сторон</w:t>
      </w:r>
    </w:p>
    <w:p w:rsidR="00D45EE3" w:rsidRPr="009A7059" w:rsidRDefault="00D45EE3" w:rsidP="00875E62">
      <w:pPr>
        <w:tabs>
          <w:tab w:val="left" w:pos="709"/>
        </w:tabs>
        <w:spacing w:after="0" w:line="240" w:lineRule="auto"/>
        <w:jc w:val="center"/>
        <w:rPr>
          <w:rFonts w:ascii="Times New Roman" w:eastAsia="Times New Roman" w:hAnsi="Times New Roman" w:cs="Times New Roman"/>
          <w:b/>
          <w:color w:val="000000"/>
          <w:sz w:val="24"/>
          <w:szCs w:val="24"/>
          <w:lang w:eastAsia="ru-RU"/>
        </w:rPr>
      </w:pPr>
    </w:p>
    <w:tbl>
      <w:tblPr>
        <w:tblpPr w:leftFromText="180" w:rightFromText="180" w:vertAnchor="text" w:tblpX="103" w:tblpY="1"/>
        <w:tblOverlap w:val="never"/>
        <w:tblW w:w="10302" w:type="dxa"/>
        <w:tblLook w:val="0000" w:firstRow="0" w:lastRow="0" w:firstColumn="0" w:lastColumn="0" w:noHBand="0" w:noVBand="0"/>
      </w:tblPr>
      <w:tblGrid>
        <w:gridCol w:w="5387"/>
        <w:gridCol w:w="4915"/>
      </w:tblGrid>
      <w:tr w:rsidR="00814699" w:rsidRPr="009A7059" w:rsidTr="00725DDF">
        <w:trPr>
          <w:trHeight w:val="3342"/>
        </w:trPr>
        <w:tc>
          <w:tcPr>
            <w:tcW w:w="5387" w:type="dxa"/>
          </w:tcPr>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lastRenderedPageBreak/>
              <w:t>«</w:t>
            </w:r>
            <w:r w:rsidR="00FB7600" w:rsidRPr="009A7059">
              <w:rPr>
                <w:rFonts w:ascii="Times New Roman" w:eastAsia="Times New Roman" w:hAnsi="Times New Roman" w:cs="Times New Roman"/>
                <w:b/>
                <w:bCs/>
                <w:color w:val="FF0000"/>
                <w:sz w:val="24"/>
                <w:szCs w:val="24"/>
                <w:lang w:eastAsia="ru-RU"/>
              </w:rPr>
              <w:t>Покупатель</w:t>
            </w:r>
            <w:r w:rsidRPr="009A7059">
              <w:rPr>
                <w:rFonts w:ascii="Times New Roman" w:eastAsia="Times New Roman" w:hAnsi="Times New Roman" w:cs="Times New Roman"/>
                <w:b/>
                <w:bCs/>
                <w:color w:val="FF0000"/>
                <w:sz w:val="24"/>
                <w:szCs w:val="24"/>
                <w:lang w:eastAsia="ru-RU"/>
              </w:rPr>
              <w:t>»:</w:t>
            </w:r>
          </w:p>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t>АО «Татспиртпром»</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420111, РФ, РТ, г. Казань,</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ул. Баумана, д. 44/8</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ИНН 1681000049</w:t>
            </w:r>
            <w:r w:rsidR="00D65BC3" w:rsidRPr="009A7059">
              <w:rPr>
                <w:rFonts w:ascii="Times New Roman" w:eastAsia="Times New Roman" w:hAnsi="Times New Roman" w:cs="Times New Roman"/>
                <w:bCs/>
                <w:color w:val="FF0000"/>
                <w:sz w:val="24"/>
                <w:szCs w:val="24"/>
                <w:lang w:eastAsia="ru-RU"/>
              </w:rPr>
              <w:t xml:space="preserve">/ </w:t>
            </w:r>
            <w:r w:rsidRPr="009A7059">
              <w:rPr>
                <w:rFonts w:ascii="Times New Roman" w:eastAsia="Times New Roman" w:hAnsi="Times New Roman" w:cs="Times New Roman"/>
                <w:bCs/>
                <w:color w:val="FF0000"/>
                <w:sz w:val="24"/>
                <w:szCs w:val="24"/>
                <w:lang w:eastAsia="ru-RU"/>
              </w:rPr>
              <w:t xml:space="preserve">КПП </w:t>
            </w:r>
            <w:r w:rsidR="00C01EA2" w:rsidRPr="009A7059">
              <w:rPr>
                <w:rFonts w:ascii="Times New Roman" w:eastAsia="Times New Roman" w:hAnsi="Times New Roman" w:cs="Times New Roman"/>
                <w:bCs/>
                <w:color w:val="FF0000"/>
                <w:sz w:val="24"/>
                <w:szCs w:val="24"/>
                <w:lang w:eastAsia="ru-RU"/>
              </w:rPr>
              <w:t>783450001</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Р/с 40702810762020101169</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 xml:space="preserve">в отделении № 8610 Сбербанка России г. Казань </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К/с 301 018 106 000 000 00 603</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r w:rsidRPr="009A7059">
              <w:rPr>
                <w:rFonts w:ascii="Times New Roman" w:eastAsia="Times New Roman" w:hAnsi="Times New Roman" w:cs="Times New Roman"/>
                <w:bCs/>
                <w:color w:val="FF0000"/>
                <w:sz w:val="24"/>
                <w:szCs w:val="24"/>
                <w:lang w:eastAsia="ru-RU"/>
              </w:rPr>
              <w:t>БИК 049205603</w:t>
            </w:r>
          </w:p>
          <w:p w:rsidR="002F1319" w:rsidRPr="009A7059" w:rsidRDefault="002F1319" w:rsidP="00875E62">
            <w:pPr>
              <w:spacing w:after="0" w:line="240" w:lineRule="auto"/>
              <w:rPr>
                <w:rFonts w:ascii="Times New Roman" w:eastAsia="Times New Roman" w:hAnsi="Times New Roman" w:cs="Times New Roman"/>
                <w:b/>
                <w:bCs/>
                <w:color w:val="FF0000"/>
                <w:sz w:val="24"/>
                <w:szCs w:val="24"/>
                <w:lang w:eastAsia="ru-RU"/>
              </w:rPr>
            </w:pPr>
            <w:r w:rsidRPr="009A7059">
              <w:rPr>
                <w:rFonts w:ascii="Times New Roman" w:eastAsia="Times New Roman" w:hAnsi="Times New Roman" w:cs="Times New Roman"/>
                <w:b/>
                <w:bCs/>
                <w:color w:val="FF0000"/>
                <w:sz w:val="24"/>
                <w:szCs w:val="24"/>
                <w:lang w:eastAsia="ru-RU"/>
              </w:rPr>
              <w:t xml:space="preserve">Грузополучатель: </w:t>
            </w:r>
          </w:p>
          <w:p w:rsidR="002F1319" w:rsidRPr="009A7059" w:rsidRDefault="002F1319"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524CC7" w:rsidRPr="009A7059" w:rsidRDefault="00524CC7" w:rsidP="00875E62">
            <w:pPr>
              <w:spacing w:after="0" w:line="240" w:lineRule="auto"/>
              <w:rPr>
                <w:rFonts w:ascii="Times New Roman" w:eastAsia="Times New Roman" w:hAnsi="Times New Roman" w:cs="Times New Roman"/>
                <w:bCs/>
                <w:color w:val="FF0000"/>
                <w:sz w:val="24"/>
                <w:szCs w:val="24"/>
                <w:lang w:eastAsia="ru-RU"/>
              </w:rPr>
            </w:pPr>
          </w:p>
          <w:p w:rsidR="002F1319" w:rsidRPr="009A7059" w:rsidRDefault="002F1319" w:rsidP="00875E62">
            <w:pPr>
              <w:spacing w:after="0" w:line="240" w:lineRule="auto"/>
              <w:rPr>
                <w:rFonts w:ascii="Times New Roman" w:eastAsia="Times New Roman" w:hAnsi="Times New Roman" w:cs="Times New Roman"/>
                <w:b/>
                <w:color w:val="FF0000"/>
                <w:sz w:val="24"/>
                <w:szCs w:val="24"/>
                <w:lang w:eastAsia="ru-RU"/>
              </w:rPr>
            </w:pPr>
            <w:r w:rsidRPr="009A7059">
              <w:rPr>
                <w:rFonts w:ascii="Times New Roman" w:eastAsia="Times New Roman" w:hAnsi="Times New Roman" w:cs="Times New Roman"/>
                <w:color w:val="FF0000"/>
                <w:sz w:val="24"/>
                <w:szCs w:val="24"/>
                <w:lang w:eastAsia="ru-RU"/>
              </w:rPr>
              <w:t>________________/</w:t>
            </w:r>
            <w:r w:rsidR="00325B33" w:rsidRPr="009A7059">
              <w:rPr>
                <w:rFonts w:ascii="Times New Roman" w:eastAsia="Times New Roman" w:hAnsi="Times New Roman" w:cs="Times New Roman"/>
                <w:color w:val="FF0000"/>
                <w:sz w:val="24"/>
                <w:szCs w:val="24"/>
                <w:lang w:eastAsia="ru-RU"/>
              </w:rPr>
              <w:t>Шаймарданов Р.Р.</w:t>
            </w:r>
            <w:r w:rsidRPr="009A7059">
              <w:rPr>
                <w:rFonts w:ascii="Times New Roman" w:eastAsia="Times New Roman" w:hAnsi="Times New Roman" w:cs="Times New Roman"/>
                <w:b/>
                <w:color w:val="FF0000"/>
                <w:sz w:val="24"/>
                <w:szCs w:val="24"/>
                <w:lang w:eastAsia="ru-RU"/>
              </w:rPr>
              <w:t>/</w:t>
            </w:r>
          </w:p>
          <w:p w:rsidR="00814699" w:rsidRPr="009A7059" w:rsidRDefault="002D0A35" w:rsidP="00875E62">
            <w:pPr>
              <w:tabs>
                <w:tab w:val="left" w:pos="780"/>
              </w:tabs>
              <w:spacing w:after="0" w:line="240" w:lineRule="auto"/>
              <w:rPr>
                <w:rFonts w:ascii="Times New Roman" w:eastAsia="Times New Roman" w:hAnsi="Times New Roman" w:cs="Times New Roman"/>
                <w:color w:val="FF0000"/>
                <w:sz w:val="24"/>
                <w:szCs w:val="24"/>
                <w:lang w:eastAsia="ru-RU"/>
              </w:rPr>
            </w:pPr>
            <w:r w:rsidRPr="009A7059">
              <w:rPr>
                <w:rFonts w:ascii="Times New Roman" w:eastAsia="Times New Roman" w:hAnsi="Times New Roman" w:cs="Times New Roman"/>
                <w:color w:val="FF0000"/>
                <w:sz w:val="24"/>
                <w:szCs w:val="24"/>
                <w:lang w:eastAsia="ru-RU"/>
              </w:rPr>
              <w:t>м.п.</w:t>
            </w:r>
          </w:p>
        </w:tc>
        <w:tc>
          <w:tcPr>
            <w:tcW w:w="4915" w:type="dxa"/>
          </w:tcPr>
          <w:p w:rsidR="002F1319" w:rsidRPr="009A7059" w:rsidRDefault="002F1319" w:rsidP="00875E62">
            <w:pPr>
              <w:spacing w:after="0" w:line="240" w:lineRule="auto"/>
              <w:rPr>
                <w:rFonts w:ascii="Times New Roman" w:eastAsia="Times New Roman" w:hAnsi="Times New Roman" w:cs="Times New Roman"/>
                <w:b/>
                <w:color w:val="FF0000"/>
                <w:sz w:val="24"/>
                <w:szCs w:val="24"/>
                <w:lang w:eastAsia="ru-RU"/>
              </w:rPr>
            </w:pPr>
            <w:r w:rsidRPr="009A7059">
              <w:rPr>
                <w:rFonts w:ascii="Times New Roman" w:eastAsia="Times New Roman" w:hAnsi="Times New Roman" w:cs="Times New Roman"/>
                <w:color w:val="FF0000"/>
                <w:sz w:val="24"/>
                <w:szCs w:val="24"/>
                <w:lang w:eastAsia="ru-RU"/>
              </w:rPr>
              <w:t xml:space="preserve">      </w:t>
            </w:r>
            <w:r w:rsidRPr="009A7059">
              <w:rPr>
                <w:rFonts w:ascii="Times New Roman" w:eastAsia="Times New Roman" w:hAnsi="Times New Roman" w:cs="Times New Roman"/>
                <w:b/>
                <w:color w:val="FF0000"/>
                <w:sz w:val="24"/>
                <w:szCs w:val="24"/>
                <w:lang w:eastAsia="ru-RU"/>
              </w:rPr>
              <w:t>«Поставщик»:</w:t>
            </w:r>
          </w:p>
          <w:p w:rsidR="00814699" w:rsidRPr="009A7059" w:rsidRDefault="00814699" w:rsidP="00875E62">
            <w:pPr>
              <w:spacing w:after="0" w:line="240" w:lineRule="auto"/>
              <w:rPr>
                <w:rFonts w:ascii="Times New Roman" w:eastAsia="Times New Roman" w:hAnsi="Times New Roman" w:cs="Times New Roman"/>
                <w:b/>
                <w:color w:val="FF0000"/>
                <w:sz w:val="24"/>
                <w:szCs w:val="24"/>
                <w:lang w:eastAsia="ru-RU"/>
              </w:rPr>
            </w:pPr>
          </w:p>
          <w:p w:rsidR="00814699" w:rsidRPr="009A7059" w:rsidRDefault="00814699" w:rsidP="00875E62">
            <w:pPr>
              <w:spacing w:after="0" w:line="240" w:lineRule="auto"/>
              <w:rPr>
                <w:rFonts w:ascii="Times New Roman" w:eastAsia="Times New Roman" w:hAnsi="Times New Roman" w:cs="Times New Roman"/>
                <w:color w:val="FF0000"/>
                <w:sz w:val="24"/>
                <w:szCs w:val="24"/>
                <w:lang w:eastAsia="ru-RU"/>
              </w:rPr>
            </w:pPr>
          </w:p>
        </w:tc>
      </w:tr>
    </w:tbl>
    <w:p w:rsidR="00103241" w:rsidRPr="009A7059" w:rsidRDefault="00103241" w:rsidP="00655DC8">
      <w:pPr>
        <w:spacing w:after="0"/>
        <w:ind w:firstLine="5670"/>
        <w:rPr>
          <w:rFonts w:ascii="Times New Roman" w:eastAsia="Times New Roman" w:hAnsi="Times New Roman" w:cs="Times New Roman"/>
          <w:noProof/>
          <w:sz w:val="24"/>
          <w:szCs w:val="24"/>
          <w:lang w:eastAsia="ru-RU"/>
        </w:rPr>
      </w:pPr>
      <w:permStart w:id="1966503850" w:edGrp="everyone"/>
      <w:permEnd w:id="1138441711"/>
    </w:p>
    <w:p w:rsidR="00103241" w:rsidRPr="009A7059" w:rsidRDefault="00103241">
      <w:pPr>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br w:type="page"/>
      </w:r>
    </w:p>
    <w:p w:rsidR="00BA19CE" w:rsidRPr="009A7059" w:rsidRDefault="00BA19CE" w:rsidP="00AA749C">
      <w:pPr>
        <w:spacing w:after="0"/>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lastRenderedPageBreak/>
        <w:t>ПРИЛОЖЕНИЕ №1</w:t>
      </w:r>
    </w:p>
    <w:p w:rsidR="00BA19CE" w:rsidRPr="009A7059" w:rsidRDefault="00BA19CE" w:rsidP="00AA749C">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к договору поставки</w:t>
      </w:r>
      <w:r w:rsidR="00652327" w:rsidRPr="009A7059">
        <w:rPr>
          <w:rFonts w:ascii="Times New Roman" w:eastAsia="Times New Roman" w:hAnsi="Times New Roman" w:cs="Times New Roman"/>
          <w:noProof/>
          <w:sz w:val="24"/>
          <w:szCs w:val="24"/>
          <w:lang w:eastAsia="ru-RU"/>
        </w:rPr>
        <w:t xml:space="preserve"> </w:t>
      </w:r>
      <w:r w:rsidRPr="009A7059">
        <w:rPr>
          <w:rFonts w:ascii="Times New Roman" w:eastAsia="Times New Roman" w:hAnsi="Times New Roman" w:cs="Times New Roman"/>
          <w:noProof/>
          <w:sz w:val="24"/>
          <w:szCs w:val="24"/>
          <w:lang w:eastAsia="ru-RU"/>
        </w:rPr>
        <w:t>№ _______________</w:t>
      </w:r>
    </w:p>
    <w:p w:rsidR="00BA19CE" w:rsidRPr="009A7059" w:rsidRDefault="00BA19CE" w:rsidP="00AA749C">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от _______________</w:t>
      </w:r>
    </w:p>
    <w:p w:rsidR="00532452" w:rsidRPr="009A7059" w:rsidRDefault="00532452" w:rsidP="00BA19CE">
      <w:pPr>
        <w:spacing w:after="0" w:line="240" w:lineRule="auto"/>
        <w:jc w:val="center"/>
        <w:rPr>
          <w:rFonts w:ascii="Times New Roman" w:hAnsi="Times New Roman"/>
          <w:b/>
          <w:bCs/>
          <w:i/>
          <w:iCs/>
          <w:color w:val="000000"/>
          <w:sz w:val="24"/>
          <w:szCs w:val="24"/>
          <w:lang w:eastAsia="ru-RU"/>
        </w:rPr>
      </w:pPr>
    </w:p>
    <w:p w:rsidR="00BA19CE" w:rsidRPr="009A7059" w:rsidRDefault="00A41902" w:rsidP="00BA19CE">
      <w:pPr>
        <w:spacing w:after="0" w:line="240" w:lineRule="auto"/>
        <w:jc w:val="center"/>
        <w:rPr>
          <w:rFonts w:ascii="Times New Roman" w:hAnsi="Times New Roman"/>
          <w:b/>
          <w:bCs/>
          <w:i/>
          <w:iCs/>
          <w:color w:val="FF0000"/>
          <w:sz w:val="24"/>
          <w:szCs w:val="24"/>
          <w:lang w:eastAsia="ru-RU"/>
        </w:rPr>
      </w:pPr>
      <w:r w:rsidRPr="009A7059">
        <w:rPr>
          <w:rFonts w:ascii="Times New Roman" w:hAnsi="Times New Roman"/>
          <w:b/>
          <w:bCs/>
          <w:i/>
          <w:iCs/>
          <w:color w:val="FF0000"/>
          <w:sz w:val="24"/>
          <w:szCs w:val="24"/>
          <w:lang w:eastAsia="ru-RU"/>
        </w:rPr>
        <w:t>Характеристики товара.</w:t>
      </w:r>
      <w:r w:rsidR="00240EDD" w:rsidRPr="009A7059">
        <w:rPr>
          <w:rFonts w:ascii="Times New Roman" w:hAnsi="Times New Roman"/>
          <w:b/>
          <w:bCs/>
          <w:i/>
          <w:iCs/>
          <w:color w:val="FF0000"/>
          <w:sz w:val="24"/>
          <w:szCs w:val="24"/>
          <w:lang w:eastAsia="ru-RU"/>
        </w:rPr>
        <w:t xml:space="preserve"> </w:t>
      </w:r>
      <w:r w:rsidR="00BA19CE" w:rsidRPr="009A7059">
        <w:rPr>
          <w:rFonts w:ascii="Times New Roman" w:hAnsi="Times New Roman"/>
          <w:b/>
          <w:bCs/>
          <w:i/>
          <w:iCs/>
          <w:color w:val="FF0000"/>
          <w:sz w:val="24"/>
          <w:szCs w:val="24"/>
          <w:lang w:eastAsia="ru-RU"/>
        </w:rPr>
        <w:t>Оригинал- макет:</w:t>
      </w: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p w:rsidR="004B4E2F" w:rsidRPr="009A7059" w:rsidRDefault="004B4E2F" w:rsidP="00BA19CE">
      <w:pPr>
        <w:spacing w:after="0" w:line="240" w:lineRule="auto"/>
        <w:jc w:val="center"/>
        <w:rPr>
          <w:rFonts w:ascii="Times New Roman" w:hAnsi="Times New Roman"/>
          <w:b/>
          <w:bCs/>
          <w:i/>
          <w:iCs/>
          <w:color w:val="FF0000"/>
          <w:sz w:val="24"/>
          <w:szCs w:val="24"/>
          <w:lang w:eastAsia="ru-RU"/>
        </w:rPr>
      </w:pPr>
    </w:p>
    <w:tbl>
      <w:tblPr>
        <w:tblW w:w="0" w:type="auto"/>
        <w:tblLook w:val="01E0" w:firstRow="1" w:lastRow="1" w:firstColumn="1" w:lastColumn="1" w:noHBand="0" w:noVBand="0"/>
      </w:tblPr>
      <w:tblGrid>
        <w:gridCol w:w="4846"/>
        <w:gridCol w:w="4933"/>
      </w:tblGrid>
      <w:tr w:rsidR="004B4E2F" w:rsidRPr="009A7059" w:rsidTr="001F2348">
        <w:trPr>
          <w:trHeight w:val="1484"/>
        </w:trPr>
        <w:tc>
          <w:tcPr>
            <w:tcW w:w="4874" w:type="dxa"/>
          </w:tcPr>
          <w:p w:rsidR="004B4E2F" w:rsidRPr="009A7059" w:rsidRDefault="004B4E2F"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8A25A7" w:rsidRPr="009A7059" w:rsidRDefault="008A25A7" w:rsidP="00FD42CD">
            <w:pPr>
              <w:spacing w:after="0" w:line="240" w:lineRule="auto"/>
              <w:contextualSpacing/>
              <w:rPr>
                <w:rFonts w:ascii="Times New Roman" w:hAnsi="Times New Roman" w:cs="Times New Roman"/>
                <w:b/>
                <w:color w:val="FF0000"/>
                <w:sz w:val="24"/>
                <w:szCs w:val="24"/>
              </w:rPr>
            </w:pPr>
            <w:r w:rsidRPr="009A7059">
              <w:rPr>
                <w:rFonts w:ascii="Times New Roman" w:hAnsi="Times New Roman" w:cs="Times New Roman"/>
                <w:b/>
                <w:color w:val="FF0000"/>
                <w:sz w:val="24"/>
                <w:szCs w:val="24"/>
              </w:rPr>
              <w:t>__________________/_______________/</w:t>
            </w:r>
          </w:p>
          <w:p w:rsidR="008A25A7" w:rsidRPr="009A7059" w:rsidRDefault="008A25A7" w:rsidP="00FD42CD">
            <w:pPr>
              <w:spacing w:after="0" w:line="240" w:lineRule="auto"/>
              <w:contextualSpacing/>
              <w:rPr>
                <w:rFonts w:ascii="Times New Roman" w:hAnsi="Times New Roman" w:cs="Times New Roman"/>
                <w:color w:val="FF0000"/>
                <w:sz w:val="24"/>
                <w:szCs w:val="24"/>
              </w:rPr>
            </w:pP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м.п.</w:t>
            </w:r>
          </w:p>
        </w:tc>
        <w:tc>
          <w:tcPr>
            <w:tcW w:w="5048" w:type="dxa"/>
          </w:tcPr>
          <w:p w:rsidR="008A25A7" w:rsidRPr="009A7059" w:rsidRDefault="008A25A7" w:rsidP="00FD42CD">
            <w:pPr>
              <w:spacing w:after="0" w:line="240" w:lineRule="auto"/>
              <w:contextualSpacing/>
              <w:rPr>
                <w:rFonts w:ascii="Times New Roman" w:hAnsi="Times New Roman" w:cs="Times New Roman"/>
                <w:b/>
                <w:color w:val="FF0000"/>
                <w:sz w:val="24"/>
                <w:szCs w:val="24"/>
              </w:rPr>
            </w:pPr>
          </w:p>
          <w:p w:rsidR="00127D41"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 xml:space="preserve">Директор </w:t>
            </w:r>
            <w:r w:rsidR="008148A6" w:rsidRPr="009A7059">
              <w:rPr>
                <w:rFonts w:ascii="Times New Roman" w:hAnsi="Times New Roman" w:cs="Times New Roman"/>
                <w:color w:val="FF0000"/>
                <w:sz w:val="24"/>
                <w:szCs w:val="24"/>
              </w:rPr>
              <w:t>дирекции управления цепями поставок</w:t>
            </w:r>
            <w:r w:rsidRPr="009A7059">
              <w:rPr>
                <w:rFonts w:ascii="Times New Roman" w:hAnsi="Times New Roman" w:cs="Times New Roman"/>
                <w:color w:val="FF0000"/>
                <w:sz w:val="24"/>
                <w:szCs w:val="24"/>
              </w:rPr>
              <w:t xml:space="preserve"> «Татспиртпром»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b/>
                <w:color w:val="FF0000"/>
                <w:sz w:val="24"/>
                <w:szCs w:val="24"/>
              </w:rPr>
              <w:t xml:space="preserve">____________________/ Шаймарданов Р.Р /       </w:t>
            </w:r>
            <w:r w:rsidRPr="009A7059">
              <w:rPr>
                <w:rFonts w:ascii="Times New Roman" w:hAnsi="Times New Roman" w:cs="Times New Roman"/>
                <w:color w:val="FF0000"/>
                <w:sz w:val="24"/>
                <w:szCs w:val="24"/>
              </w:rPr>
              <w:t xml:space="preserve">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b/>
                <w:color w:val="FF0000"/>
                <w:sz w:val="24"/>
                <w:szCs w:val="24"/>
              </w:rPr>
              <w:t xml:space="preserve">      </w:t>
            </w:r>
            <w:r w:rsidRPr="009A7059">
              <w:rPr>
                <w:rFonts w:ascii="Times New Roman" w:hAnsi="Times New Roman" w:cs="Times New Roman"/>
                <w:color w:val="FF0000"/>
                <w:sz w:val="24"/>
                <w:szCs w:val="24"/>
              </w:rPr>
              <w:t xml:space="preserve">      </w:t>
            </w:r>
          </w:p>
          <w:p w:rsidR="008A25A7" w:rsidRPr="009A7059" w:rsidRDefault="008A25A7" w:rsidP="00FD42CD">
            <w:pPr>
              <w:spacing w:after="0" w:line="240" w:lineRule="auto"/>
              <w:contextualSpacing/>
              <w:rPr>
                <w:rFonts w:ascii="Times New Roman" w:hAnsi="Times New Roman" w:cs="Times New Roman"/>
                <w:color w:val="FF0000"/>
                <w:sz w:val="24"/>
                <w:szCs w:val="24"/>
              </w:rPr>
            </w:pPr>
            <w:r w:rsidRPr="009A7059">
              <w:rPr>
                <w:rFonts w:ascii="Times New Roman" w:hAnsi="Times New Roman" w:cs="Times New Roman"/>
                <w:color w:val="FF0000"/>
                <w:sz w:val="24"/>
                <w:szCs w:val="24"/>
              </w:rPr>
              <w:t xml:space="preserve">м.п. </w:t>
            </w:r>
          </w:p>
        </w:tc>
      </w:tr>
      <w:permEnd w:id="1966503850"/>
    </w:tbl>
    <w:p w:rsidR="00BA19CE" w:rsidRPr="009A7059" w:rsidRDefault="00BA19CE" w:rsidP="00BA19CE">
      <w:pPr>
        <w:spacing w:after="0" w:line="240" w:lineRule="auto"/>
        <w:rPr>
          <w:rFonts w:ascii="Times New Roman" w:hAnsi="Times New Roman" w:cs="Times New Roman"/>
          <w:sz w:val="24"/>
          <w:szCs w:val="24"/>
        </w:rPr>
      </w:pPr>
    </w:p>
    <w:p w:rsidR="008B35DE" w:rsidRPr="009A7059" w:rsidRDefault="008B35DE" w:rsidP="00BD6A8E">
      <w:pPr>
        <w:spacing w:after="0"/>
        <w:ind w:firstLine="8222"/>
        <w:jc w:val="center"/>
        <w:rPr>
          <w:rFonts w:ascii="Times New Roman" w:eastAsia="Times New Roman" w:hAnsi="Times New Roman" w:cs="Times New Roman"/>
          <w:noProof/>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rPr>
          <w:rFonts w:ascii="Times New Roman" w:eastAsia="Times New Roman" w:hAnsi="Times New Roman" w:cs="Times New Roman"/>
          <w:sz w:val="24"/>
          <w:szCs w:val="24"/>
          <w:lang w:eastAsia="ru-RU"/>
        </w:rPr>
      </w:pPr>
    </w:p>
    <w:p w:rsidR="008B35DE" w:rsidRPr="009A7059" w:rsidRDefault="008B35DE" w:rsidP="008B35DE">
      <w:pPr>
        <w:widowControl w:val="0"/>
        <w:tabs>
          <w:tab w:val="left" w:pos="-1560"/>
          <w:tab w:val="left" w:pos="720"/>
        </w:tabs>
        <w:spacing w:after="0" w:line="240" w:lineRule="auto"/>
        <w:ind w:left="6804" w:firstLine="568"/>
        <w:rPr>
          <w:rFonts w:ascii="Times New Roman" w:eastAsia="Times New Roman" w:hAnsi="Times New Roman" w:cs="Times New Roman"/>
          <w:sz w:val="24"/>
          <w:szCs w:val="24"/>
          <w:lang w:eastAsia="ru-RU"/>
        </w:rPr>
      </w:pPr>
    </w:p>
    <w:p w:rsidR="00655DC8" w:rsidRPr="009A7059" w:rsidRDefault="00655DC8" w:rsidP="00FE059B">
      <w:pPr>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sz w:val="24"/>
          <w:szCs w:val="24"/>
          <w:lang w:eastAsia="ru-RU"/>
        </w:rPr>
        <w:br w:type="page"/>
      </w:r>
      <w:permStart w:id="442655070" w:edGrp="everyone"/>
      <w:r w:rsidRPr="009A7059">
        <w:rPr>
          <w:rFonts w:ascii="Times New Roman" w:eastAsia="Times New Roman" w:hAnsi="Times New Roman" w:cs="Times New Roman"/>
          <w:noProof/>
          <w:sz w:val="24"/>
          <w:szCs w:val="24"/>
          <w:lang w:eastAsia="ru-RU"/>
        </w:rPr>
        <w:lastRenderedPageBreak/>
        <w:t>ПРИЛОЖЕНИЕ №</w:t>
      </w:r>
      <w:r w:rsidR="00032817" w:rsidRPr="009A7059">
        <w:rPr>
          <w:rFonts w:ascii="Times New Roman" w:eastAsia="Times New Roman" w:hAnsi="Times New Roman" w:cs="Times New Roman"/>
          <w:noProof/>
          <w:sz w:val="24"/>
          <w:szCs w:val="24"/>
          <w:lang w:eastAsia="ru-RU"/>
        </w:rPr>
        <w:t>2</w:t>
      </w:r>
    </w:p>
    <w:p w:rsidR="00655DC8" w:rsidRPr="009A7059" w:rsidRDefault="00655DC8" w:rsidP="00FE059B">
      <w:pPr>
        <w:spacing w:after="0" w:line="240" w:lineRule="auto"/>
        <w:ind w:left="5670"/>
        <w:rPr>
          <w:rFonts w:ascii="Times New Roman" w:eastAsia="Times New Roman" w:hAnsi="Times New Roman" w:cs="Times New Roman"/>
          <w:noProof/>
          <w:sz w:val="24"/>
          <w:szCs w:val="24"/>
          <w:lang w:eastAsia="ru-RU"/>
        </w:rPr>
      </w:pPr>
      <w:r w:rsidRPr="009A7059">
        <w:rPr>
          <w:rFonts w:ascii="Times New Roman" w:eastAsia="Times New Roman" w:hAnsi="Times New Roman" w:cs="Times New Roman"/>
          <w:noProof/>
          <w:sz w:val="24"/>
          <w:szCs w:val="24"/>
          <w:lang w:eastAsia="ru-RU"/>
        </w:rPr>
        <w:t>к договору поставки № _______________</w:t>
      </w:r>
    </w:p>
    <w:p w:rsidR="008B35DE" w:rsidRPr="009A7059" w:rsidRDefault="00655DC8" w:rsidP="00FE059B">
      <w:pPr>
        <w:spacing w:after="0" w:line="240" w:lineRule="auto"/>
        <w:ind w:left="5670"/>
        <w:rPr>
          <w:rFonts w:ascii="Times New Roman" w:eastAsia="Times New Roman" w:hAnsi="Times New Roman" w:cs="Times New Roman"/>
          <w:sz w:val="24"/>
          <w:szCs w:val="24"/>
          <w:lang w:eastAsia="ru-RU"/>
        </w:rPr>
      </w:pPr>
      <w:r w:rsidRPr="009A7059">
        <w:rPr>
          <w:rFonts w:ascii="Times New Roman" w:eastAsia="Times New Roman" w:hAnsi="Times New Roman" w:cs="Times New Roman"/>
          <w:noProof/>
          <w:sz w:val="24"/>
          <w:szCs w:val="24"/>
          <w:lang w:eastAsia="ru-RU"/>
        </w:rPr>
        <w:t>от _______________</w:t>
      </w:r>
    </w:p>
    <w:permEnd w:id="442655070"/>
    <w:p w:rsidR="008B35DE" w:rsidRPr="009A7059" w:rsidRDefault="008B35DE" w:rsidP="008B35DE">
      <w:pPr>
        <w:widowControl w:val="0"/>
        <w:tabs>
          <w:tab w:val="left" w:pos="-1560"/>
          <w:tab w:val="left" w:pos="720"/>
        </w:tabs>
        <w:spacing w:after="0" w:line="240" w:lineRule="auto"/>
        <w:ind w:firstLine="568"/>
        <w:jc w:val="both"/>
        <w:rPr>
          <w:rFonts w:ascii="Times New Roman" w:eastAsia="Times New Roman" w:hAnsi="Times New Roman" w:cs="Times New Roman"/>
          <w:sz w:val="24"/>
          <w:szCs w:val="24"/>
          <w:lang w:eastAsia="ru-RU"/>
        </w:rPr>
      </w:pPr>
    </w:p>
    <w:p w:rsidR="008B35DE" w:rsidRPr="009A7059" w:rsidRDefault="008B35DE" w:rsidP="008B35DE">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 xml:space="preserve">СОГЛАШЕНИЕ О НАЛОГОВЫХ ЗАВЕРЕНИЯХ. </w:t>
      </w:r>
    </w:p>
    <w:p w:rsidR="008B35DE" w:rsidRPr="009A7059" w:rsidRDefault="008B35DE" w:rsidP="008B35DE">
      <w:pPr>
        <w:spacing w:after="0" w:line="240" w:lineRule="auto"/>
        <w:ind w:firstLine="568"/>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НАЛОГОВАЯ ОГОВОРКА</w:t>
      </w:r>
    </w:p>
    <w:p w:rsidR="008B35DE" w:rsidRPr="009A7059" w:rsidRDefault="008B35DE" w:rsidP="008B35DE">
      <w:pPr>
        <w:tabs>
          <w:tab w:val="left" w:pos="2160"/>
        </w:tabs>
        <w:spacing w:after="0" w:line="240" w:lineRule="auto"/>
        <w:ind w:firstLine="568"/>
        <w:rPr>
          <w:rFonts w:ascii="Times New Roman" w:eastAsia="Times New Roman" w:hAnsi="Times New Roman" w:cs="Times New Roman"/>
          <w:b/>
          <w:sz w:val="24"/>
          <w:szCs w:val="24"/>
          <w:lang w:eastAsia="fr-FR"/>
        </w:rPr>
      </w:pP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b/>
          <w:kern w:val="3"/>
          <w:sz w:val="24"/>
          <w:szCs w:val="24"/>
          <w:lang w:eastAsia="ar-SA"/>
        </w:rPr>
      </w:pPr>
      <w:r w:rsidRPr="009A7059">
        <w:rPr>
          <w:rFonts w:ascii="Times New Roman" w:eastAsia="Times New Roman" w:hAnsi="Times New Roman" w:cs="Times New Roman"/>
          <w:b/>
          <w:kern w:val="3"/>
          <w:sz w:val="24"/>
          <w:szCs w:val="24"/>
          <w:lang w:eastAsia="ar-SA"/>
        </w:rPr>
        <w:t>1. Заверения и гарантии Сторон</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1.1. Каждая из сторон заверяет на момент подписания настоящего Соглашения гарантирует в налоговых периодах, в течение которых совершаются операции по Договору, что:</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xml:space="preserve">• каждая из сторон является надлежащим образом учреждённым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РФ на заключение </w:t>
      </w:r>
      <w:r w:rsidRPr="009A7059">
        <w:rPr>
          <w:rFonts w:ascii="Times New Roman" w:eastAsia="Times New Roman" w:hAnsi="Times New Roman" w:cs="Times New Roman"/>
          <w:kern w:val="3"/>
          <w:sz w:val="24"/>
          <w:szCs w:val="24"/>
          <w:lang w:eastAsia="ru-RU"/>
        </w:rPr>
        <w:t>Д</w:t>
      </w:r>
      <w:r w:rsidRPr="009A7059">
        <w:rPr>
          <w:rFonts w:ascii="Times New Roman" w:eastAsia="Times New Roman" w:hAnsi="Times New Roman" w:cs="Times New Roman"/>
          <w:kern w:val="3"/>
          <w:sz w:val="24"/>
          <w:szCs w:val="24"/>
          <w:lang w:eastAsia="ar-SA"/>
        </w:rPr>
        <w:t>оговора;</w:t>
      </w:r>
    </w:p>
    <w:p w:rsidR="008B35DE" w:rsidRPr="009A7059"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в отношении Сторон отсутствуют данные о недостоверности сведений, включаемых согласно Федеральному закону от 08.08.2001 № 129-ФЗ «О государственной регистрации юридических лиц и индивидуальных предпринимателей» в Единый государственный реестр юридических лиц, а также оснований для признания представленных Сторонами сведений недостоверными (сведения об адресе юридического лица, учредителе, руководителе), руководители Сторон не включены в реестр дисквалифицированных лиц;</w:t>
      </w:r>
    </w:p>
    <w:p w:rsidR="008B35DE" w:rsidRPr="009A7059" w:rsidRDefault="008B35DE" w:rsidP="008B35DE">
      <w:pPr>
        <w:widowControl w:val="0"/>
        <w:tabs>
          <w:tab w:val="left" w:pos="1134"/>
          <w:tab w:val="left" w:pos="1276"/>
        </w:tabs>
        <w:suppressAutoHyphens/>
        <w:autoSpaceDN w:val="0"/>
        <w:spacing w:after="0" w:line="240" w:lineRule="auto"/>
        <w:ind w:firstLine="568"/>
        <w:jc w:val="both"/>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в отношении каждой из Сторон отсутствуют события несостоятельности, под которыми понимается:</w:t>
      </w:r>
    </w:p>
    <w:p w:rsidR="008B35DE" w:rsidRPr="009A7059"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наличие признаков неплатежеспособности и(или) признаков недостаточности имущества, установленных действующим законодательством Российской Федерации о банкротстве, включая Федеральный закон от 26.10.2002 № 127-ФЗ «О несостоятельности (банкротстве)»;</w:t>
      </w:r>
    </w:p>
    <w:p w:rsidR="008B35DE" w:rsidRPr="009A7059" w:rsidRDefault="008B35DE" w:rsidP="008B35DE">
      <w:pPr>
        <w:tabs>
          <w:tab w:val="left" w:pos="1276"/>
        </w:tabs>
        <w:suppressAutoHyphens/>
        <w:autoSpaceDN w:val="0"/>
        <w:spacing w:after="0" w:line="240" w:lineRule="auto"/>
        <w:ind w:firstLine="568"/>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начало или осуществление в судебном или внесудебном порядке в отношении сторон процедуры ликвидации, исключения из Единого государственного реестра юридических лиц, прекращения деятельности, конкурсного производства, введения наблюдения, конкурсного управления, внешнего управления, моратория, приостановки или ограничения прав кредиторов;</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xml:space="preserve">• каждой из сторон были совершены все действия, соблюдены все условия и получены все разрешения и согласия, </w:t>
      </w:r>
      <w:r w:rsidRPr="009A7059">
        <w:rPr>
          <w:rFonts w:ascii="Times New Roman" w:eastAsia="Times New Roman" w:hAnsi="Times New Roman" w:cs="Times New Roman"/>
          <w:kern w:val="3"/>
          <w:sz w:val="24"/>
          <w:szCs w:val="24"/>
          <w:lang w:eastAsia="fr-FR"/>
        </w:rPr>
        <w:t>необходимые для заключения и исполнения Договора;</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 основной целью совершения сделки (совершения операций) по Договору не являются неуплата (неполная уплата) и (или) зачет (возврат) суммы налога.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1.2. Поставщик </w:t>
      </w:r>
      <w:r w:rsidRPr="009A7059">
        <w:rPr>
          <w:rFonts w:ascii="Times New Roman" w:eastAsia="Times New Roman" w:hAnsi="Times New Roman" w:cs="Times New Roman"/>
          <w:sz w:val="24"/>
          <w:szCs w:val="24"/>
          <w:u w:val="single"/>
          <w:lang w:eastAsia="ru-RU"/>
        </w:rPr>
        <w:t xml:space="preserve">заверяет на момент подписания настоящего Соглашения и гарантирует в налоговых периодах, в течение которых совершаются операции по настоящему Договору, </w:t>
      </w:r>
      <w:r w:rsidRPr="009A7059">
        <w:rPr>
          <w:rFonts w:ascii="Times New Roman" w:eastAsia="Times New Roman" w:hAnsi="Times New Roman" w:cs="Times New Roman"/>
          <w:sz w:val="24"/>
          <w:szCs w:val="24"/>
          <w:lang w:eastAsia="fr-FR"/>
        </w:rPr>
        <w:t xml:space="preserve">что: </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1.2.1. </w:t>
      </w:r>
      <w:r w:rsidRPr="009A7059">
        <w:rPr>
          <w:rFonts w:ascii="Times New Roman" w:eastAsia="Times New Roman" w:hAnsi="Times New Roman" w:cs="Times New Roman"/>
          <w:sz w:val="24"/>
          <w:szCs w:val="24"/>
          <w:lang w:eastAsia="ru-RU"/>
        </w:rPr>
        <w:t xml:space="preserve">Поставщик предоставил в налоговый орган по месту своей регистрации согласие на признание части сведений, составляющих налоговую тайну, общедоступными, в соответствии с подпунктом 1 пункта 1 статьи 102 Налогового кодекса Российской Федерации в отношении сведений о наличии (урегулировании/неурегулировании) несформированного источника по цепочке Поставщиков/Исполнителей товаров (работ/услуг) для принятия к вычету сумм НДС </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 по форме, утвержденной приказом ФНС России от 14.11.2022 </w:t>
      </w:r>
      <w:r w:rsidRPr="009A7059">
        <w:rPr>
          <w:rFonts w:ascii="Times New Roman" w:eastAsia="Times New Roman" w:hAnsi="Times New Roman" w:cs="Times New Roman"/>
          <w:sz w:val="24"/>
          <w:szCs w:val="24"/>
          <w:lang w:val="en-US" w:eastAsia="zh-CN" w:bidi="te-IN"/>
        </w:rPr>
        <w:t>N</w:t>
      </w:r>
      <w:r w:rsidRPr="009A7059">
        <w:rPr>
          <w:rFonts w:ascii="Times New Roman" w:eastAsia="Times New Roman" w:hAnsi="Times New Roman" w:cs="Times New Roman"/>
          <w:sz w:val="24"/>
          <w:szCs w:val="24"/>
          <w:lang w:eastAsia="zh-CN" w:bidi="te-IN"/>
        </w:rPr>
        <w:t xml:space="preserve"> ЕД-7-19/1085@ «Об утверждении документов, предусмотренных подпунктом 1 пункта 1 и пунктом 2.3 статьи 102 Налогового кодекса Российской Федерации» (код комплекта сведений 20006) с периодом, за который сведения признаются общедоступными, не позже начала календарного квартала, в </w:t>
      </w:r>
      <w:r w:rsidRPr="009A7059">
        <w:rPr>
          <w:rFonts w:ascii="Times New Roman" w:eastAsia="Times New Roman" w:hAnsi="Times New Roman" w:cs="Times New Roman"/>
          <w:sz w:val="24"/>
          <w:szCs w:val="24"/>
          <w:lang w:eastAsia="zh-CN" w:bidi="te-IN"/>
        </w:rPr>
        <w:lastRenderedPageBreak/>
        <w:t xml:space="preserve">котором заключен Договор, и не менее окончания календарного года, в котором будут совершаться и отражаться в налоговом и бухгалтерском учете операции по Договору, сроком действия – бессрочно, </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или</w:t>
      </w:r>
    </w:p>
    <w:p w:rsidR="008B35DE" w:rsidRPr="009A7059" w:rsidRDefault="008B35DE" w:rsidP="008B35DE">
      <w:pPr>
        <w:tabs>
          <w:tab w:val="left" w:pos="1276"/>
          <w:tab w:val="left" w:pos="1701"/>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 (при предоставлении Согласия до 13.12.2022 г) по форме, утвержденной приказом ФНС России от 15.11. 2016 № ММВ-7-17/615@, с соблюдением порядка заполнения, установленного Письмами ФНС России от 09.10.2018 г. № ЕД-4-2/19656 (кейс TG) сроком действия не позже начала календарного квартала, в котором заключен Договор, до окончания календарного года, в котором будут совершаться и отражаться в налоговом и бухгалтерском учете операции по Договору, </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(далее – Согласие)</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Не позднее дат</w:t>
      </w:r>
      <w:r w:rsidR="00A55405" w:rsidRPr="009A7059">
        <w:rPr>
          <w:rFonts w:ascii="Times New Roman" w:eastAsia="Times New Roman" w:hAnsi="Times New Roman" w:cs="Times New Roman"/>
          <w:sz w:val="24"/>
          <w:szCs w:val="24"/>
          <w:lang w:eastAsia="ru-RU"/>
        </w:rPr>
        <w:t>ы заключения Договора Поставщик</w:t>
      </w:r>
      <w:r w:rsidRPr="009A7059">
        <w:rPr>
          <w:rFonts w:ascii="Times New Roman" w:eastAsia="Times New Roman" w:hAnsi="Times New Roman" w:cs="Times New Roman"/>
          <w:sz w:val="24"/>
          <w:szCs w:val="24"/>
          <w:lang w:eastAsia="ru-RU"/>
        </w:rPr>
        <w:t xml:space="preserve"> обязан направить Покупателю копию Согласия и Квитанцию о его приеме налоговым органом.</w:t>
      </w:r>
    </w:p>
    <w:p w:rsidR="008B35DE" w:rsidRPr="009A7059" w:rsidRDefault="008B35DE" w:rsidP="008B35DE">
      <w:pPr>
        <w:tabs>
          <w:tab w:val="left" w:pos="1276"/>
          <w:tab w:val="left" w:pos="1701"/>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Согласие Поставщика должно отвечать требованиям, указанным в настоящем пункте в течение срока не менее окончания календарного года, в котором будут совершаться и отражаться в налоговом и бухгалтерском учете операции по Договору.</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1.2.2. Подписывая Договор, Поставщик дает свое согласие Покупателю на раскрытие и распространение, в том числе, в информационно-телекоммуникационной сети Интернет, а также передачу третьим лицам конфиденциальной информации, о наличии (урегулировании/неурегулировании) признаков несформированного источника по цепочке Поставщиков товаров (работ, услуг) для принятия к вычету сумм НДС по операциям с участием Поставщика, составляющей коммерческую и налоговую тайну, сроком действия с начала календарного квартала, в котором заключен Договор, бессрочно.</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не осуществляет и не будет осуществлять уменьшение налоговой базы в результате искажения сведений о фактах хозяйственной жизни (совокупности таких фактов), об объектах налогообложения;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Товар, поставляемый по Договору, является товаром собственного производства Поставщика, который имеет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или является Товаром, приобретенным Поставщиком</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непосредственно у производителя данного Товара, имеющего статус сельскохозяйственного товаропроизводителя, в соответствии с критериями, установленными статьей 3 Федерального закона от 29.12.2006 № 264-ФЗ «О развитии сельского хозяйства», (</w:t>
      </w:r>
      <w:r w:rsidRPr="009A7059">
        <w:rPr>
          <w:rFonts w:ascii="Times New Roman" w:eastAsia="Times New Roman" w:hAnsi="Times New Roman" w:cs="Times New Roman"/>
          <w:b/>
          <w:i/>
          <w:sz w:val="24"/>
          <w:szCs w:val="24"/>
          <w:u w:val="single"/>
          <w:lang w:eastAsia="fr-FR"/>
        </w:rPr>
        <w:t>для поставки товаров сельскохозяйственного производства</w:t>
      </w:r>
      <w:r w:rsidRPr="009A7059">
        <w:rPr>
          <w:rFonts w:ascii="Times New Roman" w:eastAsia="Times New Roman" w:hAnsi="Times New Roman" w:cs="Times New Roman"/>
          <w:sz w:val="24"/>
          <w:szCs w:val="24"/>
          <w:lang w:eastAsia="fr-FR"/>
        </w:rPr>
        <w:t>);</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При заключении договора поставки товаров сельскохозяйственного производства Поставщик обязан предоставить Покупателю документы, подтверждающие происхождение товара: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Сведения об итогах сева под урожай по формам 4-СХ или 1-Фермер за последний отчетный период (с отметкой/уведомлением о принятии Росстатом);</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О</w:t>
      </w:r>
      <w:r w:rsidRPr="009A7059">
        <w:rPr>
          <w:rFonts w:ascii="Times New Roman" w:eastAsia="Times New Roman" w:hAnsi="Times New Roman" w:cs="Times New Roman"/>
          <w:sz w:val="24"/>
          <w:szCs w:val="24"/>
          <w:lang w:eastAsia="ru-RU"/>
        </w:rPr>
        <w:t xml:space="preserve">бязательства по Договору </w:t>
      </w:r>
      <w:r w:rsidRPr="009A7059">
        <w:rPr>
          <w:rFonts w:ascii="Times New Roman" w:eastAsia="Times New Roman" w:hAnsi="Times New Roman" w:cs="Times New Roman"/>
          <w:sz w:val="24"/>
          <w:szCs w:val="24"/>
          <w:lang w:eastAsia="fr-FR"/>
        </w:rPr>
        <w:t>будут исполняться непосредственно Поставщиком</w:t>
      </w:r>
      <w:r w:rsidRPr="009A7059">
        <w:rPr>
          <w:rFonts w:ascii="Times New Roman" w:eastAsia="Times New Roman" w:hAnsi="Times New Roman" w:cs="Times New Roman"/>
          <w:sz w:val="24"/>
          <w:szCs w:val="24"/>
          <w:lang w:eastAsia="ru-RU"/>
        </w:rPr>
        <w:t xml:space="preserve"> и (или) лицом, которому обязательство по исполнению сделки (операции) передано по договору</w:t>
      </w:r>
      <w:r w:rsidR="00A55405" w:rsidRPr="009A7059">
        <w:rPr>
          <w:rFonts w:ascii="Times New Roman" w:eastAsia="Times New Roman" w:hAnsi="Times New Roman" w:cs="Times New Roman"/>
          <w:sz w:val="24"/>
          <w:szCs w:val="24"/>
          <w:lang w:eastAsia="ru-RU"/>
        </w:rPr>
        <w:t xml:space="preserve"> или закону, при этом Поставщик</w:t>
      </w:r>
      <w:r w:rsidRPr="009A7059">
        <w:rPr>
          <w:rFonts w:ascii="Times New Roman" w:eastAsia="Times New Roman" w:hAnsi="Times New Roman" w:cs="Times New Roman"/>
          <w:sz w:val="24"/>
          <w:szCs w:val="24"/>
          <w:lang w:eastAsia="ru-RU"/>
        </w:rPr>
        <w:t xml:space="preserve"> гарантирует, что все его действия по привлечению третьих лиц будут соответствовать гарантиям и содержать заверения, указанные в Разделе 1 настоящего Приложения, и Поставщик несет полную ответственность за действительность соответствующих отношений, полноту и достоверность всех документов и сведений в них;</w:t>
      </w:r>
    </w:p>
    <w:p w:rsidR="008B35DE" w:rsidRPr="009A7059" w:rsidRDefault="008B35DE" w:rsidP="008B35DE">
      <w:pPr>
        <w:tabs>
          <w:tab w:val="left" w:pos="284"/>
          <w:tab w:val="left" w:pos="2160"/>
        </w:tabs>
        <w:spacing w:after="0" w:line="240" w:lineRule="auto"/>
        <w:ind w:firstLine="568"/>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  • Поставщик проявляет и будет проявлять должную осмотрительность и добросовестность при заключении с третьими лицами договоров в целях поставки либо доставки Товара Покупателю, не вступать в хозяйственные отношения с организациями –«однодневками», не сдающими налоговую отчетность или уклоняющимися от исполнения своих налоговых обязательств;</w:t>
      </w:r>
    </w:p>
    <w:p w:rsidR="008B35DE" w:rsidRPr="009A7059" w:rsidRDefault="008B35DE" w:rsidP="008B35DE">
      <w:pPr>
        <w:suppressAutoHyphens/>
        <w:spacing w:after="0" w:line="240" w:lineRule="auto"/>
        <w:ind w:firstLine="568"/>
        <w:contextualSpacing/>
        <w:jc w:val="both"/>
        <w:outlineLvl w:val="2"/>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lang w:eastAsia="fr-FR"/>
        </w:rPr>
        <w:lastRenderedPageBreak/>
        <w:t xml:space="preserve">• </w:t>
      </w:r>
      <w:r w:rsidRPr="009A7059">
        <w:rPr>
          <w:rFonts w:ascii="Times New Roman" w:eastAsia="Calibri" w:hAnsi="Times New Roman" w:cs="Times New Roman"/>
          <w:kern w:val="20"/>
          <w:sz w:val="24"/>
          <w:szCs w:val="24"/>
        </w:rPr>
        <w:t>Привлекаемые Поставщиком третьи лица являются добросовестными непосредственными исполнителями обязанностей по договорам, для чего обладают достаточными имущественными и трудовыми ресурсами;</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Поставщик имеет фактическую возможность осущест</w:t>
      </w:r>
      <w:r w:rsidR="00A55405" w:rsidRPr="009A7059">
        <w:rPr>
          <w:rFonts w:ascii="Times New Roman" w:eastAsia="Times New Roman" w:hAnsi="Times New Roman" w:cs="Times New Roman"/>
          <w:sz w:val="24"/>
          <w:szCs w:val="24"/>
          <w:lang w:eastAsia="ru-RU"/>
        </w:rPr>
        <w:t>вить поставку Товара Покупателю</w:t>
      </w:r>
      <w:r w:rsidRPr="009A7059">
        <w:rPr>
          <w:rFonts w:ascii="Times New Roman" w:eastAsia="Times New Roman" w:hAnsi="Times New Roman" w:cs="Times New Roman"/>
          <w:sz w:val="24"/>
          <w:szCs w:val="24"/>
          <w:lang w:eastAsia="ru-RU"/>
        </w:rPr>
        <w:t>, для чего обладает всеми необходимыми трудовыми и имущественными ресурсами;</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Все операции по продаже Товара Покупателю будут полностью отражены в первичной документации Поставщика, в обязательной бухгалтерской, налоговой, статистической и любой иной отчетности;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предоставит Покупателю достоверные, полностью соответствующие законодательству РФ первичные документы, которыми оформляется передача Товара по Договору.</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 xml:space="preserve">• Поставщик </w:t>
      </w:r>
      <w:r w:rsidRPr="009A7059">
        <w:rPr>
          <w:rFonts w:ascii="Times New Roman" w:eastAsia="Times New Roman" w:hAnsi="Times New Roman" w:cs="Times New Roman"/>
          <w:sz w:val="24"/>
          <w:szCs w:val="24"/>
          <w:lang w:eastAsia="ru-RU"/>
        </w:rPr>
        <w:t>совершит необходимые действия по подтверждению операций по исполнению Договора, в том числе предоставит (в том числе обеспечит предоставление третьими лицами, привлеченными Поставщиком к исполнению обязательств по настоящему Договору)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и подтверждающих гарантии и заверения, указанные в настоящем разделе Договора,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fr-FR"/>
        </w:rPr>
        <w:t>•</w:t>
      </w:r>
      <w:r w:rsidRPr="009A7059">
        <w:rPr>
          <w:rFonts w:ascii="Times New Roman" w:eastAsia="Times New Roman" w:hAnsi="Times New Roman" w:cs="Times New Roman"/>
          <w:bCs/>
          <w:sz w:val="24"/>
          <w:szCs w:val="24"/>
          <w:lang w:eastAsia="ru-RU"/>
        </w:rPr>
        <w:t xml:space="preserve"> </w:t>
      </w:r>
      <w:r w:rsidRPr="009A7059">
        <w:rPr>
          <w:rFonts w:ascii="Times New Roman" w:eastAsia="Times New Roman" w:hAnsi="Times New Roman" w:cs="Times New Roman"/>
          <w:sz w:val="24"/>
          <w:szCs w:val="24"/>
          <w:lang w:eastAsia="ru-RU"/>
        </w:rPr>
        <w:t>П</w:t>
      </w:r>
      <w:r w:rsidRPr="009A7059">
        <w:rPr>
          <w:rFonts w:ascii="Times New Roman" w:eastAsia="Times New Roman" w:hAnsi="Times New Roman" w:cs="Times New Roman"/>
          <w:bCs/>
          <w:sz w:val="24"/>
          <w:szCs w:val="24"/>
          <w:lang w:eastAsia="ru-RU"/>
        </w:rPr>
        <w:t xml:space="preserve">о операциям с участием Поставщика не имеется и не будет иметься признаков </w:t>
      </w:r>
      <w:r w:rsidRPr="009A7059">
        <w:rPr>
          <w:rFonts w:ascii="Times New Roman" w:eastAsia="Times New Roman" w:hAnsi="Times New Roman" w:cs="Times New Roman"/>
          <w:sz w:val="24"/>
          <w:szCs w:val="24"/>
          <w:lang w:eastAsia="ru-RU"/>
        </w:rPr>
        <w:t>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 обеспечит сдачу деклараций по НДС в соответствии с пунктом 5 статьи 174 НК РФ и предоставит Покупателю не позднее 30 (Тридцати) дней с даты окончания отчетного периода, надлежаще заверенные копии таких деклараций (с уведомлением о приеме ФНС), а также выписки из книги покупок Поставщика</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с</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контрагентами, у которых Поставщик</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приобрел для Покупателя</w:t>
      </w:r>
      <w:r w:rsidRPr="009A7059">
        <w:rPr>
          <w:rFonts w:ascii="Times New Roman" w:eastAsia="Times New Roman" w:hAnsi="Times New Roman" w:cs="Times New Roman"/>
          <w:color w:val="FF0000"/>
          <w:sz w:val="24"/>
          <w:szCs w:val="24"/>
          <w:lang w:eastAsia="fr-FR"/>
        </w:rPr>
        <w:t xml:space="preserve"> </w:t>
      </w:r>
      <w:r w:rsidRPr="009A7059">
        <w:rPr>
          <w:rFonts w:ascii="Times New Roman" w:eastAsia="Times New Roman" w:hAnsi="Times New Roman" w:cs="Times New Roman"/>
          <w:sz w:val="24"/>
          <w:szCs w:val="24"/>
          <w:lang w:eastAsia="fr-FR"/>
        </w:rPr>
        <w:t>Товар, а также выписку из книги продаж. При этом Поставщик обязуется до подачи декларации (в том числе уточненной) по НДС в налоговый орган произвести с Покупателем сверку расчетов по НДС в электронном формате по специализированным телекоммуникационным каналам связи до 20 (Двадцатого) числа месяца, следующего за отчетным периодом;</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Поставщиком и/или его контрагентами не будет создан искусственный документооборот в отношении поставки Товара;</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 Поставщик будет содействовать в устранении нарушений, которые повлекли или могут повлечь возникновение убытков, потерь Покупателя при получении от Покупателя сообщения о </w:t>
      </w:r>
      <w:r w:rsidR="00DF7F6F"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fr-FR"/>
        </w:rPr>
        <w:t>выявленных таких</w:t>
      </w:r>
      <w:r w:rsidR="00A55405"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fr-FR"/>
        </w:rPr>
        <w:t xml:space="preserve">нарушений, создания Поставщиком и/или его контрагентом искусственного документооборота в отношении поставки Товара, мотивированного справкой, письмом, сообщением или иным документом, полученным Покупателем от налогового органа, органов внутренних дел или иных государственных органов.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Поставщик обязуется представлять по требованию Покупателя бухгалтерскую (финансовую) отчетность по форме КНД 0710099 (Бухгалтерский баланс (форма по ОКУД 0710001), отчет о финансовых результатах (форма по ОКУД 0710002)), либо Упрощенную бухгалтерскую отчетность по форме КНД 0710096, сформированную в Программном комплексе «Налогоплательщик ЮЛ» в соответствии с требованиями Порядка представления налоговой и бухгалтерской отчетности в электронном виде через Интернет-сайт ФНС России, либо в электронном виде в машиночитаемой форме формата .xml/excel с квитанцией о приеме декларации в электронном виде и протоколом входного контроля.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В случае, если Поставщик не формирует бухгалтерскую (финансовую) отчетность в Программном комплексе «Налогоплательщик ЮЛ» либо в электронном виде в машиночитаемой форме формата .xml/excel, Поставщик представляет по требованию </w:t>
      </w:r>
      <w:r w:rsidRPr="009A7059">
        <w:rPr>
          <w:rFonts w:ascii="Times New Roman" w:eastAsia="Times New Roman" w:hAnsi="Times New Roman" w:cs="Times New Roman"/>
          <w:sz w:val="24"/>
          <w:szCs w:val="24"/>
          <w:lang w:eastAsia="fr-FR"/>
        </w:rPr>
        <w:lastRenderedPageBreak/>
        <w:t>Покупателя скан-копии годовой бухгалтерской (финансовой) отчетности со штампом налогового органа о приеме документов или с отметкой (квитанцией) почтовой организации о приеме (если отчетность была направлена в налоговый орган в виде почтового отправления с описью вложения) и/или копии промежуточной ежеквартальной бухгалтерской (финансовой) отчетности.</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 xml:space="preserve">Требование Покупателя о представлении бухгалтерской (финансовой) отчетности может быть направлено Поставщику посредством направления обращения на адрес электронной почты Поставщика, указанный в настоящем договоре, либо иным согласованным каналом связи. </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Поставщик обязуется предоставить запрошенную актуальную бухгалтерскую (финансовую) отчетность в электронном виде на адрес электронной почты Покупателя, указанный в настоящем договоре, в срок не позднее двух рабочих дней с даты направления соответствующего требования Покупателя.</w:t>
      </w:r>
    </w:p>
    <w:p w:rsidR="008B35DE" w:rsidRPr="009A7059" w:rsidRDefault="008B35DE" w:rsidP="008B35DE">
      <w:pPr>
        <w:tabs>
          <w:tab w:val="left" w:pos="284"/>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sz w:val="24"/>
          <w:szCs w:val="24"/>
          <w:lang w:eastAsia="fr-FR"/>
        </w:rPr>
        <w:t>1.3. Нарушение Поставщиком заверений или неисполнение гарантий, является основанием для одностороннего внесудебного отказа Покупателя от Договора путем письменного уведомления, при этом Поставщик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права на возмещение убытков или взыскания неустойки.</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4"/>
          <w:szCs w:val="24"/>
          <w:lang w:eastAsia="fr-FR"/>
        </w:rPr>
      </w:pPr>
      <w:r w:rsidRPr="009A7059">
        <w:rPr>
          <w:rFonts w:ascii="Times New Roman" w:eastAsia="Times New Roman" w:hAnsi="Times New Roman" w:cs="Times New Roman"/>
          <w:b/>
          <w:sz w:val="24"/>
          <w:szCs w:val="24"/>
          <w:lang w:eastAsia="fr-FR"/>
        </w:rPr>
        <w:t>2. Возмещение убытков и/или имущественных потерь</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b/>
          <w:sz w:val="24"/>
          <w:szCs w:val="24"/>
          <w:lang w:eastAsia="fr-FR"/>
        </w:rPr>
      </w:pPr>
      <w:r w:rsidRPr="009A7059">
        <w:rPr>
          <w:rFonts w:ascii="Times New Roman" w:eastAsia="Times New Roman" w:hAnsi="Times New Roman" w:cs="Times New Roman"/>
          <w:b/>
          <w:sz w:val="24"/>
          <w:szCs w:val="24"/>
          <w:lang w:eastAsia="fr-FR"/>
        </w:rPr>
        <w:t>2.1. Возмещение убытков:</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2.1.1.</w:t>
      </w:r>
      <w:r w:rsidRPr="009A7059">
        <w:rPr>
          <w:rFonts w:ascii="Times New Roman" w:eastAsia="Times New Roman" w:hAnsi="Times New Roman" w:cs="Times New Roman"/>
          <w:sz w:val="24"/>
          <w:szCs w:val="24"/>
          <w:lang w:eastAsia="fr-FR"/>
        </w:rPr>
        <w:t xml:space="preserve"> В случае нарушения гарантий и/или заверений, указанных в п.1.1-1.2. настоящего Соглашения, Сторона, чьи права нарушены вправе требовать от другой Стороны возмещения убытков, причиненных таким нарушением.</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2.1.2.</w:t>
      </w:r>
      <w:r w:rsidRPr="009A7059">
        <w:rPr>
          <w:rFonts w:ascii="Times New Roman" w:eastAsia="Times New Roman" w:hAnsi="Times New Roman" w:cs="Times New Roman"/>
          <w:sz w:val="24"/>
          <w:szCs w:val="24"/>
          <w:lang w:eastAsia="fr-FR"/>
        </w:rPr>
        <w:t xml:space="preserve"> Поставщик возместит Покупателю полностью все убытки Покупателя, которые возникнут в случае невозможности уменьшения Покупателем налоговой базы и (или) суммы подлежащего уплате налога</w:t>
      </w:r>
      <w:r w:rsidRPr="009A7059">
        <w:rPr>
          <w:rFonts w:ascii="Times New Roman" w:eastAsia="Times New Roman" w:hAnsi="Times New Roman" w:cs="Times New Roman"/>
          <w:sz w:val="24"/>
          <w:szCs w:val="24"/>
          <w:lang w:eastAsia="ru-RU"/>
        </w:rPr>
        <w:t xml:space="preserve"> </w:t>
      </w:r>
      <w:r w:rsidRPr="009A7059">
        <w:rPr>
          <w:rFonts w:ascii="Times New Roman" w:eastAsia="Times New Roman" w:hAnsi="Times New Roman" w:cs="Times New Roman"/>
          <w:sz w:val="24"/>
          <w:szCs w:val="24"/>
          <w:lang w:eastAsia="fr-FR"/>
        </w:rPr>
        <w:t>по операциям с Поставщиком, определенной актом государственного органа, в частности, решением налогового органа или постановление о возбуждении уголовного дела. Акт государственного органа является достаточным доказательством убытков Покупателя/Заказчика вне зависимости от факта его обжалования.</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По требованию Покупателя Поставщик обязуется участвовать в обжалованиях Акта(-ов) государственного органа, вынесенного(-ых) в отношении Покупателя, в части, касающейся хозяйственных операций с участием Поставщика.  </w:t>
      </w:r>
    </w:p>
    <w:p w:rsidR="008B35DE" w:rsidRPr="009A7059" w:rsidRDefault="008B35DE" w:rsidP="008B35DE">
      <w:pPr>
        <w:tabs>
          <w:tab w:val="left" w:pos="567"/>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Покупатель, по запросу Поставщика, предоставит Поставщику право обжаловать (участвовать в обжаловании на стороне Покупателя) Акт государственного органа, вынесенный в отношении Покупателя, в части, касающейся хозяйственных операций с участием Поставщика. </w:t>
      </w:r>
      <w:r w:rsidRPr="009A7059">
        <w:rPr>
          <w:rFonts w:ascii="Times New Roman" w:eastAsia="Times New Roman" w:hAnsi="Times New Roman" w:cs="Times New Roman"/>
          <w:sz w:val="24"/>
          <w:szCs w:val="24"/>
          <w:lang w:eastAsia="fr-FR"/>
        </w:rPr>
        <w:t xml:space="preserve">Для целей применения настоящего пункта Соглашения, Стороны заранее оценили размер убытков </w:t>
      </w:r>
      <w:bookmarkStart w:id="1" w:name="_Ref5099091"/>
      <w:r w:rsidRPr="009A7059">
        <w:rPr>
          <w:rFonts w:ascii="Times New Roman" w:eastAsia="Times New Roman" w:hAnsi="Times New Roman" w:cs="Times New Roman"/>
          <w:sz w:val="24"/>
          <w:szCs w:val="24"/>
          <w:lang w:eastAsia="fr-FR"/>
        </w:rPr>
        <w:t xml:space="preserve">как </w:t>
      </w:r>
      <w:r w:rsidRPr="009A7059">
        <w:rPr>
          <w:rFonts w:ascii="Times New Roman" w:eastAsia="Times New Roman" w:hAnsi="Times New Roman" w:cs="Times New Roman"/>
          <w:sz w:val="24"/>
          <w:szCs w:val="24"/>
          <w:lang w:eastAsia="ru-RU"/>
        </w:rPr>
        <w:t xml:space="preserve">равный совокупности уплаченных или подлежащих уплате Покупателем сумм 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w:t>
      </w:r>
      <w:bookmarkEnd w:id="1"/>
    </w:p>
    <w:p w:rsidR="008B35DE" w:rsidRPr="009A7059" w:rsidRDefault="008B35DE" w:rsidP="008B35DE">
      <w:pPr>
        <w:tabs>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В обеспечение возмещения убытков, указанных в настоящем пункте, Покупатель без применения к нему какой-либо ответственности за нарушение сроков оплаты по настоящему Договору (равно как и иным сделкам между Сторонами) имеет право уменьшить сумму, подлежащую оплате Покупателем Поставщику</w:t>
      </w:r>
      <w:r w:rsidRPr="009A7059">
        <w:rPr>
          <w:rFonts w:ascii="Times New Roman" w:eastAsia="Segoe UI" w:hAnsi="Times New Roman" w:cs="Times New Roman"/>
          <w:kern w:val="3"/>
          <w:sz w:val="24"/>
          <w:szCs w:val="24"/>
          <w:lang w:eastAsia="ar-SA" w:bidi="en-US"/>
        </w:rPr>
        <w:t xml:space="preserve"> по любым обязательствам между Сторонами, не ограничиваясь Договором, на сумму, определенную в акте государственного органа, как сумму </w:t>
      </w:r>
      <w:r w:rsidRPr="009A7059">
        <w:rPr>
          <w:rFonts w:ascii="Times New Roman" w:eastAsia="Times New Roman" w:hAnsi="Times New Roman" w:cs="Times New Roman"/>
          <w:kern w:val="3"/>
          <w:sz w:val="24"/>
          <w:szCs w:val="24"/>
          <w:lang w:eastAsia="ar-SA"/>
        </w:rPr>
        <w:t xml:space="preserve">налогов, в возмещении которых Покупателю было отказано, сумм налогов, уплаченных или подлежащих уплате Покупателем вследствие непризнания для целей налогообложения расходов по операциям, вытекающим из Договора, пеней, штрафов. Без применения к Покупателю какой-либо ответственности за нарушение сроков оплаты по настоящему Договору (равно как и иным </w:t>
      </w:r>
      <w:r w:rsidRPr="009A7059">
        <w:rPr>
          <w:rFonts w:ascii="Times New Roman" w:eastAsia="Times New Roman" w:hAnsi="Times New Roman" w:cs="Times New Roman"/>
          <w:kern w:val="3"/>
          <w:sz w:val="24"/>
          <w:szCs w:val="24"/>
          <w:lang w:eastAsia="ar-SA"/>
        </w:rPr>
        <w:lastRenderedPageBreak/>
        <w:t>сделкам между Сторонами) данная сумма остается в распоряжении Покупателя до вступления в законную силу акта государственного органа или решения суда, вступившего в законную силу, в случае судебного обжалования акта государственного органа.</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b/>
          <w:sz w:val="24"/>
          <w:szCs w:val="24"/>
          <w:shd w:val="clear" w:color="auto" w:fill="FFFFFF"/>
          <w:lang w:eastAsia="ru-RU"/>
        </w:rPr>
      </w:pPr>
      <w:r w:rsidRPr="009A7059">
        <w:rPr>
          <w:rFonts w:ascii="Times New Roman" w:eastAsia="Times New Roman" w:hAnsi="Times New Roman" w:cs="Times New Roman"/>
          <w:b/>
          <w:sz w:val="24"/>
          <w:szCs w:val="24"/>
          <w:shd w:val="clear" w:color="auto" w:fill="FFFFFF"/>
          <w:lang w:eastAsia="ru-RU"/>
        </w:rPr>
        <w:t xml:space="preserve">2.2. Возмещение имущественных потерь: </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shd w:val="clear" w:color="auto" w:fill="FFFFFF"/>
          <w:lang w:eastAsia="ru-RU"/>
        </w:rPr>
      </w:pPr>
      <w:r w:rsidRPr="009A7059">
        <w:rPr>
          <w:rFonts w:ascii="Times New Roman" w:eastAsia="Times New Roman" w:hAnsi="Times New Roman" w:cs="Times New Roman"/>
          <w:b/>
          <w:sz w:val="24"/>
          <w:szCs w:val="24"/>
          <w:lang w:eastAsia="ru-RU"/>
        </w:rPr>
        <w:t>2.2.1.</w:t>
      </w:r>
      <w:r w:rsidRPr="009A7059">
        <w:rPr>
          <w:rFonts w:ascii="Times New Roman" w:eastAsia="Times New Roman" w:hAnsi="Times New Roman" w:cs="Times New Roman"/>
          <w:sz w:val="24"/>
          <w:szCs w:val="24"/>
          <w:lang w:eastAsia="ru-RU"/>
        </w:rPr>
        <w:t xml:space="preserve"> Поставщик возместит Покупателю полностью все имущественные потери Покупателя по правилам статьи 406.1. Гражданского кодекса РФ, возникшие вследствие </w:t>
      </w:r>
      <w:r w:rsidRPr="009A7059">
        <w:rPr>
          <w:rFonts w:ascii="Times New Roman" w:eastAsia="Times New Roman" w:hAnsi="Times New Roman" w:cs="Times New Roman"/>
          <w:sz w:val="24"/>
          <w:szCs w:val="24"/>
          <w:shd w:val="clear" w:color="auto" w:fill="FFFFFF"/>
          <w:lang w:eastAsia="ru-RU"/>
        </w:rPr>
        <w:t xml:space="preserve">неустранения </w:t>
      </w:r>
      <w:r w:rsidRPr="009A7059">
        <w:rPr>
          <w:rFonts w:ascii="Times New Roman" w:eastAsia="Times New Roman" w:hAnsi="Times New Roman" w:cs="Times New Roman"/>
          <w:sz w:val="24"/>
          <w:szCs w:val="24"/>
          <w:lang w:eastAsia="ru-RU"/>
        </w:rPr>
        <w:t xml:space="preserve">признаков Несформированного по цепочке хозяйственных операций с участием Поставщика источника для принятия Покупателем к вычету сумм НДС </w:t>
      </w:r>
      <w:r w:rsidRPr="009A7059">
        <w:rPr>
          <w:rFonts w:ascii="Times New Roman" w:eastAsia="Times New Roman" w:hAnsi="Times New Roman" w:cs="Times New Roman"/>
          <w:sz w:val="24"/>
          <w:szCs w:val="24"/>
          <w:shd w:val="clear" w:color="auto" w:fill="FFFFFF"/>
          <w:lang w:eastAsia="ru-RU"/>
        </w:rPr>
        <w:t xml:space="preserve">по операциям из Договора, если вследствие такого неустранения </w:t>
      </w:r>
      <w:r w:rsidRPr="009A7059">
        <w:rPr>
          <w:rFonts w:ascii="Times New Roman" w:eastAsia="Times New Roman" w:hAnsi="Times New Roman" w:cs="Times New Roman"/>
          <w:sz w:val="24"/>
          <w:szCs w:val="24"/>
          <w:lang w:eastAsia="ru-RU"/>
        </w:rPr>
        <w:t xml:space="preserve">Покупатель </w:t>
      </w:r>
      <w:r w:rsidRPr="009A7059">
        <w:rPr>
          <w:rFonts w:ascii="Times New Roman" w:eastAsia="Times New Roman" w:hAnsi="Times New Roman" w:cs="Times New Roman"/>
          <w:sz w:val="24"/>
          <w:szCs w:val="24"/>
          <w:shd w:val="clear" w:color="auto" w:fill="FFFFFF"/>
          <w:lang w:eastAsia="ru-RU"/>
        </w:rPr>
        <w:t xml:space="preserve">отказался полностью или в части от </w:t>
      </w:r>
      <w:r w:rsidRPr="009A7059">
        <w:rPr>
          <w:rFonts w:ascii="Times New Roman" w:eastAsia="Times New Roman" w:hAnsi="Times New Roman" w:cs="Times New Roman"/>
          <w:sz w:val="24"/>
          <w:szCs w:val="24"/>
          <w:lang w:eastAsia="ru-RU"/>
        </w:rPr>
        <w:t xml:space="preserve">уменьшения </w:t>
      </w:r>
      <w:r w:rsidRPr="009A7059">
        <w:rPr>
          <w:rFonts w:ascii="Times New Roman" w:eastAsia="Times New Roman" w:hAnsi="Times New Roman" w:cs="Times New Roman"/>
          <w:sz w:val="24"/>
          <w:szCs w:val="24"/>
          <w:shd w:val="clear" w:color="auto" w:fill="FFFFFF"/>
          <w:lang w:eastAsia="ru-RU"/>
        </w:rPr>
        <w:t>суммы подлежащего уплате налога по операциям, совершенным в рамках Договора, при этом, для целей применения данного положения Стороны исходят из следующего:</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Поставщик признает выявление налоговым органом обстоятельств, свидетельствующих о наличии несформированного источника для применения вычета (возмещения) по НДС существенным и достаточным основанием для неприменения Покупателем </w:t>
      </w:r>
      <w:r w:rsidRPr="009A7059">
        <w:rPr>
          <w:rFonts w:ascii="Times New Roman" w:eastAsia="Times New Roman" w:hAnsi="Times New Roman" w:cs="Times New Roman"/>
          <w:sz w:val="24"/>
          <w:szCs w:val="24"/>
          <w:lang w:eastAsia="fr-FR" w:bidi="te-IN"/>
        </w:rPr>
        <w:t>уменьшения суммы подлежащего уплате налога</w:t>
      </w:r>
      <w:r w:rsidRPr="009A7059">
        <w:rPr>
          <w:rFonts w:ascii="Times New Roman" w:eastAsia="Times New Roman" w:hAnsi="Times New Roman" w:cs="Times New Roman"/>
          <w:sz w:val="24"/>
          <w:szCs w:val="24"/>
          <w:lang w:eastAsia="zh-CN" w:bidi="te-IN"/>
        </w:rPr>
        <w:t xml:space="preserve"> (вычета) по операциям из Договора. Наличие (урегулирование/не урегулирование) </w:t>
      </w:r>
      <w:r w:rsidRPr="009A7059">
        <w:rPr>
          <w:rFonts w:ascii="Times New Roman" w:eastAsia="Times New Roman" w:hAnsi="Times New Roman" w:cs="Times New Roman"/>
          <w:sz w:val="24"/>
          <w:szCs w:val="24"/>
          <w:lang w:eastAsia="fr-FR" w:bidi="te-IN"/>
        </w:rPr>
        <w:t>обстоятельств, свидетельствующих о несформированном источнике по</w:t>
      </w:r>
      <w:r w:rsidRPr="009A7059">
        <w:rPr>
          <w:rFonts w:ascii="Times New Roman" w:eastAsia="Times New Roman" w:hAnsi="Times New Roman" w:cs="Times New Roman"/>
          <w:sz w:val="24"/>
          <w:szCs w:val="24"/>
          <w:lang w:eastAsia="zh-CN" w:bidi="te-IN"/>
        </w:rPr>
        <w:t xml:space="preserve"> цепочке Поставщиков товаров (работ/услуг) с участием Поставщика для принятия к вычету сумм НДС подтверждается информационными письмами налоговых органов;</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Добровольный отказ Покупателя от уменьшения </w:t>
      </w:r>
      <w:r w:rsidRPr="009A7059">
        <w:rPr>
          <w:rFonts w:ascii="Times New Roman" w:eastAsia="Times New Roman" w:hAnsi="Times New Roman" w:cs="Times New Roman"/>
          <w:sz w:val="24"/>
          <w:szCs w:val="24"/>
          <w:lang w:eastAsia="fr-FR" w:bidi="te-IN"/>
        </w:rPr>
        <w:t>суммы подлежащего уплате налога (</w:t>
      </w:r>
      <w:r w:rsidRPr="009A7059">
        <w:rPr>
          <w:rFonts w:ascii="Times New Roman" w:eastAsia="Times New Roman" w:hAnsi="Times New Roman" w:cs="Times New Roman"/>
          <w:sz w:val="24"/>
          <w:szCs w:val="24"/>
          <w:lang w:eastAsia="zh-CN" w:bidi="te-IN"/>
        </w:rPr>
        <w:t xml:space="preserve">применении вычета (возмещения) по НДС) </w:t>
      </w:r>
      <w:r w:rsidRPr="009A7059">
        <w:rPr>
          <w:rFonts w:ascii="Times New Roman" w:eastAsia="Times New Roman" w:hAnsi="Times New Roman" w:cs="Times New Roman"/>
          <w:sz w:val="24"/>
          <w:szCs w:val="24"/>
          <w:lang w:eastAsia="fr-FR" w:bidi="te-IN"/>
        </w:rPr>
        <w:t xml:space="preserve">в рамках операций по Договору </w:t>
      </w:r>
      <w:r w:rsidRPr="009A7059">
        <w:rPr>
          <w:rFonts w:ascii="Times New Roman" w:eastAsia="Times New Roman" w:hAnsi="Times New Roman" w:cs="Times New Roman"/>
          <w:sz w:val="24"/>
          <w:szCs w:val="24"/>
          <w:lang w:eastAsia="zh-CN" w:bidi="te-IN"/>
        </w:rPr>
        <w:t>выражается в: а) в случае заявления Покупателем к вычету сумм НДС по операциям с Поставщиком - подаче Покупателем в налоговый орган уточненной налоговой декларации по налогу на добавленную стоимость с полным или частичным исключением операций, совершенных в рамках Договора с Поставщиком</w:t>
      </w:r>
      <w:r w:rsidR="00A55405" w:rsidRPr="009A7059">
        <w:rPr>
          <w:rFonts w:ascii="Times New Roman" w:eastAsia="Times New Roman" w:hAnsi="Times New Roman" w:cs="Times New Roman"/>
          <w:sz w:val="24"/>
          <w:szCs w:val="24"/>
          <w:lang w:eastAsia="zh-CN" w:bidi="te-IN"/>
        </w:rPr>
        <w:t>;</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sz w:val="24"/>
          <w:szCs w:val="24"/>
          <w:lang w:eastAsia="zh-CN" w:bidi="te-IN"/>
        </w:rPr>
        <w:t>Обстоятельства, свидетельствующие о наличии несформированного источ</w:t>
      </w:r>
      <w:r w:rsidR="007C0A33" w:rsidRPr="009A7059">
        <w:rPr>
          <w:rFonts w:ascii="Times New Roman" w:eastAsia="Times New Roman" w:hAnsi="Times New Roman" w:cs="Times New Roman"/>
          <w:sz w:val="24"/>
          <w:szCs w:val="24"/>
          <w:lang w:eastAsia="zh-CN" w:bidi="te-IN"/>
        </w:rPr>
        <w:t xml:space="preserve">ника для принятия к вычету сумм </w:t>
      </w:r>
      <w:r w:rsidRPr="009A7059">
        <w:rPr>
          <w:rFonts w:ascii="Times New Roman" w:eastAsia="Times New Roman" w:hAnsi="Times New Roman" w:cs="Times New Roman"/>
          <w:sz w:val="24"/>
          <w:szCs w:val="24"/>
          <w:lang w:eastAsia="zh-CN" w:bidi="te-IN"/>
        </w:rPr>
        <w:t>НДС определяются налоговым органом не только</w:t>
      </w:r>
      <w:r w:rsidRPr="009A7059">
        <w:rPr>
          <w:rFonts w:ascii="Times New Roman" w:eastAsia="Times New Roman" w:hAnsi="Times New Roman" w:cs="Times New Roman"/>
          <w:kern w:val="3"/>
          <w:sz w:val="24"/>
          <w:szCs w:val="24"/>
          <w:lang w:eastAsia="ar-SA"/>
        </w:rPr>
        <w:t xml:space="preserve"> в отношении прямой сделки между Поставщиком и Покупателем, но и в ситуации, когда п</w:t>
      </w:r>
      <w:r w:rsidR="00A55405" w:rsidRPr="009A7059">
        <w:rPr>
          <w:rFonts w:ascii="Times New Roman" w:eastAsia="Times New Roman" w:hAnsi="Times New Roman" w:cs="Times New Roman"/>
          <w:kern w:val="3"/>
          <w:sz w:val="24"/>
          <w:szCs w:val="24"/>
          <w:lang w:eastAsia="ar-SA"/>
        </w:rPr>
        <w:t>оставщик</w:t>
      </w:r>
      <w:r w:rsidRPr="009A7059">
        <w:rPr>
          <w:rFonts w:ascii="Times New Roman" w:eastAsia="Times New Roman" w:hAnsi="Times New Roman" w:cs="Times New Roman"/>
          <w:kern w:val="3"/>
          <w:sz w:val="24"/>
          <w:szCs w:val="24"/>
          <w:lang w:eastAsia="ar-SA"/>
        </w:rPr>
        <w:t xml:space="preserve"> или его контрагенты не обеспечили наличие источника для применения вычета по сделкам в связанной цепочке (цепочке Поставщиков</w:t>
      </w:r>
      <w:r w:rsidR="00A55405" w:rsidRPr="009A7059">
        <w:rPr>
          <w:rFonts w:ascii="Times New Roman" w:eastAsia="Times New Roman" w:hAnsi="Times New Roman" w:cs="Times New Roman"/>
          <w:kern w:val="3"/>
          <w:sz w:val="24"/>
          <w:szCs w:val="24"/>
          <w:lang w:eastAsia="ar-SA"/>
        </w:rPr>
        <w:t>/Исполнителей</w:t>
      </w:r>
      <w:r w:rsidRPr="009A7059">
        <w:rPr>
          <w:rFonts w:ascii="Times New Roman" w:eastAsia="Times New Roman" w:hAnsi="Times New Roman" w:cs="Times New Roman"/>
          <w:kern w:val="3"/>
          <w:sz w:val="24"/>
          <w:szCs w:val="24"/>
          <w:lang w:eastAsia="ar-SA"/>
        </w:rPr>
        <w:t xml:space="preserve"> товаров, работ, услуг);</w:t>
      </w:r>
    </w:p>
    <w:p w:rsidR="008B35DE" w:rsidRPr="009A7059" w:rsidRDefault="008B35DE" w:rsidP="008B35DE">
      <w:pPr>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kern w:val="3"/>
          <w:sz w:val="24"/>
          <w:szCs w:val="24"/>
          <w:lang w:eastAsia="ar-SA"/>
        </w:rPr>
        <w:t>Устранение признаков несформированного по цепочке хозяйственных операций с участием Поставщика источника для принятия к вычету сумм НДС осуществляется путем формирования в бюджете такого источника, т.е. путем надлежащего декларирования и уплаты НДС в бюджет.</w:t>
      </w:r>
    </w:p>
    <w:p w:rsidR="008B35DE" w:rsidRPr="009A7059" w:rsidRDefault="008B35DE" w:rsidP="008B35DE">
      <w:pPr>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b/>
          <w:sz w:val="24"/>
          <w:szCs w:val="24"/>
          <w:lang w:eastAsia="fr-FR" w:bidi="te-IN"/>
        </w:rPr>
        <w:t>2.2.1.</w:t>
      </w:r>
      <w:r w:rsidRPr="009A7059">
        <w:rPr>
          <w:rFonts w:ascii="Times New Roman" w:eastAsia="Times New Roman" w:hAnsi="Times New Roman" w:cs="Times New Roman"/>
          <w:sz w:val="24"/>
          <w:szCs w:val="24"/>
          <w:lang w:eastAsia="fr-FR" w:bidi="te-IN"/>
        </w:rPr>
        <w:t xml:space="preserve"> </w:t>
      </w:r>
      <w:r w:rsidRPr="009A7059">
        <w:rPr>
          <w:rFonts w:ascii="Times New Roman" w:eastAsia="Times New Roman" w:hAnsi="Times New Roman" w:cs="Times New Roman"/>
          <w:sz w:val="24"/>
          <w:szCs w:val="24"/>
          <w:lang w:eastAsia="zh-CN" w:bidi="te-IN"/>
        </w:rPr>
        <w:t>При получении Поставщиком Уведомления (согласно форме, являющейся Приложением №1 к настоящему Соглашению) от Покупателя, сформированного на основании Информационного письма налогового органа о наличии сведений о несформированном по цепочке хозяйственных операций Поставщиков/Исполнителей товаров (работ/услуг) с участием Поставщика источнике для принятия к вычету сумм НДС (Информационное письмо №1), Поставщик обязуется обеспечить устранение таких признаков в сроки, установленные в Информационном письме налогового органа и указанные в Уведомлении, но не менее 10 рабочих дней с даты получения Уведомления;</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zh-CN" w:bidi="te-IN"/>
        </w:rPr>
      </w:pPr>
      <w:r w:rsidRPr="009A7059">
        <w:rPr>
          <w:rFonts w:ascii="Times New Roman" w:eastAsia="Times New Roman" w:hAnsi="Times New Roman" w:cs="Times New Roman"/>
          <w:sz w:val="24"/>
          <w:szCs w:val="24"/>
          <w:lang w:eastAsia="zh-CN" w:bidi="te-IN"/>
        </w:rPr>
        <w:t xml:space="preserve">Исполнение обязательства, указанного в настоящем пункте, обеспечивается уменьшением суммы, подлежащей оплате Покупателем Поставщику по любым обязательствам, не ограничиваясь Договором, на сумму, равную сумме НДС по операциям из Договора за отчетный квартал, по итогам которого выявлены признаки несформированного источника для применения вычета по НДС или сумме несформированного источника для применения вычета по НДС, если таковая указана в Информационном письме №1. Данная сумма остается в распоряжении Покупателя без применения к Покупателю какой-либо ответственности за нарушение сроков оплаты по соответствующим обязательствам с даты получения Покупателем </w:t>
      </w:r>
      <w:r w:rsidRPr="009A7059">
        <w:rPr>
          <w:rFonts w:ascii="Times New Roman" w:eastAsia="Times New Roman" w:hAnsi="Times New Roman" w:cs="Times New Roman"/>
          <w:sz w:val="24"/>
          <w:szCs w:val="24"/>
          <w:lang w:eastAsia="zh-CN" w:bidi="te-IN"/>
        </w:rPr>
        <w:lastRenderedPageBreak/>
        <w:t xml:space="preserve">Информационного письма налогового органа об урегулировании/не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(далее – Информационное письмо №2). Если Поставщик не обеспечил устранение признаков несформированного источника для применения вычета по НДС в предложенный срок, вследствие чего Покупатель отказался от применения вычета по НДС по операциям с Поставщиком полностью или в части за соответствующий период, данная сумма покрывает требование Покупателя о возмещении имущественных потерь, понесенных последним ввиду такого отказа.  </w:t>
      </w:r>
    </w:p>
    <w:p w:rsidR="008B35DE" w:rsidRPr="009A7059" w:rsidRDefault="008B35DE" w:rsidP="008B35DE">
      <w:pPr>
        <w:tabs>
          <w:tab w:val="left" w:pos="567"/>
          <w:tab w:val="left" w:pos="709"/>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ar-SA"/>
        </w:rPr>
      </w:pPr>
      <w:r w:rsidRPr="009A7059">
        <w:rPr>
          <w:rFonts w:ascii="Times New Roman" w:eastAsia="Times New Roman" w:hAnsi="Times New Roman" w:cs="Times New Roman"/>
          <w:b/>
          <w:kern w:val="3"/>
          <w:sz w:val="24"/>
          <w:szCs w:val="24"/>
          <w:lang w:eastAsia="fr-FR"/>
        </w:rPr>
        <w:t>2.2.2.</w:t>
      </w:r>
      <w:r w:rsidRPr="009A7059">
        <w:rPr>
          <w:rFonts w:ascii="Times New Roman" w:eastAsia="Times New Roman" w:hAnsi="Times New Roman" w:cs="Times New Roman"/>
          <w:kern w:val="3"/>
          <w:sz w:val="24"/>
          <w:szCs w:val="24"/>
          <w:lang w:eastAsia="fr-FR"/>
        </w:rPr>
        <w:tab/>
        <w:t xml:space="preserve">В случае, если по истечении срока, указанного в п. 2.2.1. настоящего Соглашения, ситуация с несформированным по цепочке хозяйственных операций с участием Поставщика источником для принятия к вычету сумм НДС не была урегулирована, что подтверждается </w:t>
      </w:r>
      <w:r w:rsidRPr="009A7059">
        <w:rPr>
          <w:rFonts w:ascii="Times New Roman" w:eastAsia="Times New Roman" w:hAnsi="Times New Roman" w:cs="Times New Roman"/>
          <w:kern w:val="3"/>
          <w:sz w:val="24"/>
          <w:szCs w:val="24"/>
          <w:lang w:eastAsia="ar-SA"/>
        </w:rPr>
        <w:t xml:space="preserve">Информационным письмом налогового органа о не урегулировании ранее выявленного несформированного по цепочке Поставщиков/Исполнителей товаров (работ/услуг) с участием Поставщика источника для применения вычета по НДС (Информационное письмо №2),  Покупатель вправе добровольно отказаться от </w:t>
      </w:r>
      <w:r w:rsidRPr="009A7059">
        <w:rPr>
          <w:rFonts w:ascii="Times New Roman" w:eastAsia="Times New Roman" w:hAnsi="Times New Roman" w:cs="Times New Roman"/>
          <w:kern w:val="3"/>
          <w:sz w:val="24"/>
          <w:szCs w:val="24"/>
          <w:lang w:eastAsia="fr-FR"/>
        </w:rPr>
        <w:t>применения вычета по НДС</w:t>
      </w:r>
      <w:r w:rsidRPr="009A7059">
        <w:rPr>
          <w:rFonts w:ascii="Times New Roman" w:eastAsia="Times New Roman" w:hAnsi="Times New Roman" w:cs="Times New Roman"/>
          <w:kern w:val="3"/>
          <w:sz w:val="24"/>
          <w:szCs w:val="24"/>
          <w:lang w:eastAsia="ar-SA"/>
        </w:rPr>
        <w:t xml:space="preserve"> по операциям, совершенным в рамках Договора, полностью или в части, в пределах сумм НДС, уплаченного Покупателем Поставщику в цене услуги по Договору за соответствующий период. </w:t>
      </w:r>
    </w:p>
    <w:p w:rsidR="008B35DE" w:rsidRPr="009A7059"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kern w:val="3"/>
          <w:sz w:val="24"/>
          <w:szCs w:val="24"/>
          <w:lang w:eastAsia="ar-SA"/>
        </w:rPr>
        <w:t xml:space="preserve">Непримененная Покупателем в таком случае налоговая выгода по операциям с Поставщиком признается сторонами имущественной потерей Покупателя, подлежащей возмещению Поставщиком. </w:t>
      </w:r>
    </w:p>
    <w:p w:rsidR="008B35DE" w:rsidRPr="009A7059" w:rsidRDefault="008B35DE" w:rsidP="008B35DE">
      <w:pPr>
        <w:tabs>
          <w:tab w:val="left" w:pos="1276"/>
          <w:tab w:val="left" w:pos="1593"/>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kern w:val="3"/>
          <w:sz w:val="24"/>
          <w:szCs w:val="24"/>
          <w:lang w:eastAsia="fr-FR"/>
        </w:rPr>
        <w:t xml:space="preserve">Стороны заранее оценили размер имущественных потерь, которые Поставщик обязуется возместить Покупателю в случае добровольного отказа Покупателя от уменьшения суммы подлежащего уплате налога (применения вычета по НДС), в размере, равном </w:t>
      </w:r>
      <w:r w:rsidRPr="009A7059">
        <w:rPr>
          <w:rFonts w:ascii="Times New Roman" w:eastAsia="Times New Roman" w:hAnsi="Times New Roman" w:cs="Times New Roman"/>
          <w:kern w:val="3"/>
          <w:sz w:val="24"/>
          <w:szCs w:val="24"/>
          <w:lang w:eastAsia="ar-SA"/>
        </w:rPr>
        <w:t xml:space="preserve">сумме НДС, исключенной Покупателем из вычетов по операциям с Поставщиком, а также начисленных пеней, при условии фактической уплаты Покупателем в бюджет соответствующей суммы налога и пени. </w:t>
      </w:r>
    </w:p>
    <w:p w:rsidR="008B35DE" w:rsidRPr="009A7059" w:rsidRDefault="008B35DE" w:rsidP="008B35DE">
      <w:pPr>
        <w:tabs>
          <w:tab w:val="left" w:pos="567"/>
        </w:tabs>
        <w:suppressAutoHyphens/>
        <w:autoSpaceDN w:val="0"/>
        <w:spacing w:after="0" w:line="240" w:lineRule="auto"/>
        <w:ind w:firstLine="568"/>
        <w:contextualSpacing/>
        <w:jc w:val="both"/>
        <w:textAlignment w:val="baseline"/>
        <w:rPr>
          <w:rFonts w:ascii="Times New Roman" w:eastAsia="Times New Roman" w:hAnsi="Times New Roman" w:cs="Times New Roman"/>
          <w:kern w:val="3"/>
          <w:sz w:val="24"/>
          <w:szCs w:val="24"/>
          <w:lang w:eastAsia="fr-FR"/>
        </w:rPr>
      </w:pPr>
      <w:r w:rsidRPr="009A7059">
        <w:rPr>
          <w:rFonts w:ascii="Times New Roman" w:eastAsia="Times New Roman" w:hAnsi="Times New Roman" w:cs="Times New Roman"/>
          <w:b/>
          <w:kern w:val="3"/>
          <w:sz w:val="24"/>
          <w:szCs w:val="24"/>
          <w:lang w:eastAsia="fr-FR"/>
        </w:rPr>
        <w:t>2.2.3.</w:t>
      </w:r>
      <w:r w:rsidRPr="009A7059">
        <w:rPr>
          <w:rFonts w:ascii="Times New Roman" w:eastAsia="Times New Roman" w:hAnsi="Times New Roman" w:cs="Times New Roman"/>
          <w:b/>
          <w:kern w:val="3"/>
          <w:sz w:val="24"/>
          <w:szCs w:val="24"/>
          <w:lang w:eastAsia="fr-FR"/>
        </w:rPr>
        <w:tab/>
      </w:r>
      <w:r w:rsidRPr="009A7059">
        <w:rPr>
          <w:rFonts w:ascii="Times New Roman" w:eastAsia="Times New Roman" w:hAnsi="Times New Roman" w:cs="Times New Roman"/>
          <w:kern w:val="3"/>
          <w:sz w:val="24"/>
          <w:szCs w:val="24"/>
          <w:lang w:eastAsia="fr-FR"/>
        </w:rPr>
        <w:t>Для подтверждения факта наступления обстоятельств, с которыми Стороны связывают обязанность Поставщика возместить имущественные потери Покупателя, согласно пункту 2.2. настоящего Соглашения, достаточным доказательством будет являться Информационное письмо налогового органа, переданное по каналам телекоммуникационной связи о том, что ситуация с выявленными обстоятельствами, свидетельствующими о наличии несформированного источника по цепочке Поставщиков/Исполнителей товаров (работ, услуг) для принятия Покупателем к вычету сумм НДС по взаимоотношениям с Поставщиком считается урегулированной для Покупателя в связи с подачей последним уточненной налоговой декларации, исключением из вычетов соответствующей суммы НДС по взаимоотношениям с Поставщиком (или не заявлением к вычету соответствующих сумм НДС по операциям с Поставщиком), при этом для Поставщика ситуация считается неурегулированной (далее – Информационное письмо №3).</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2.3.</w:t>
      </w: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 xml:space="preserve">Поставщик </w:t>
      </w:r>
      <w:r w:rsidRPr="009A7059">
        <w:rPr>
          <w:rFonts w:ascii="Times New Roman" w:eastAsia="Times New Roman" w:hAnsi="Times New Roman" w:cs="Times New Roman"/>
          <w:sz w:val="24"/>
          <w:szCs w:val="24"/>
          <w:lang w:eastAsia="fr-FR"/>
        </w:rPr>
        <w:t xml:space="preserve">обязуется возместить </w:t>
      </w:r>
      <w:r w:rsidRPr="009A7059">
        <w:rPr>
          <w:rFonts w:ascii="Times New Roman" w:eastAsia="Times New Roman" w:hAnsi="Times New Roman" w:cs="Times New Roman"/>
          <w:sz w:val="24"/>
          <w:szCs w:val="24"/>
          <w:lang w:eastAsia="ru-RU"/>
        </w:rPr>
        <w:t xml:space="preserve">Покупателю </w:t>
      </w:r>
      <w:r w:rsidRPr="009A7059">
        <w:rPr>
          <w:rFonts w:ascii="Times New Roman" w:eastAsia="Times New Roman" w:hAnsi="Times New Roman" w:cs="Times New Roman"/>
          <w:sz w:val="24"/>
          <w:szCs w:val="24"/>
          <w:lang w:eastAsia="fr-FR"/>
        </w:rPr>
        <w:t xml:space="preserve">имущественные потери и/или убытки </w:t>
      </w:r>
      <w:r w:rsidRPr="009A7059">
        <w:rPr>
          <w:rFonts w:ascii="Times New Roman" w:eastAsia="Times New Roman" w:hAnsi="Times New Roman" w:cs="Times New Roman"/>
          <w:sz w:val="24"/>
          <w:szCs w:val="24"/>
          <w:lang w:eastAsia="ru-RU"/>
        </w:rPr>
        <w:t xml:space="preserve">Покупателя </w:t>
      </w:r>
      <w:r w:rsidRPr="009A7059">
        <w:rPr>
          <w:rFonts w:ascii="Times New Roman" w:eastAsia="Times New Roman" w:hAnsi="Times New Roman" w:cs="Times New Roman"/>
          <w:sz w:val="24"/>
          <w:szCs w:val="24"/>
          <w:lang w:eastAsia="fr-FR"/>
        </w:rPr>
        <w:t xml:space="preserve">в течение 10 (десяти) рабочих дней с даты получения </w:t>
      </w:r>
      <w:r w:rsidRPr="009A7059">
        <w:rPr>
          <w:rFonts w:ascii="Times New Roman" w:eastAsia="Times New Roman" w:hAnsi="Times New Roman" w:cs="Times New Roman"/>
          <w:sz w:val="24"/>
          <w:szCs w:val="24"/>
          <w:lang w:eastAsia="ru-RU"/>
        </w:rPr>
        <w:t xml:space="preserve">Поставщиком </w:t>
      </w:r>
      <w:r w:rsidRPr="009A7059">
        <w:rPr>
          <w:rFonts w:ascii="Times New Roman" w:eastAsia="Times New Roman" w:hAnsi="Times New Roman" w:cs="Times New Roman"/>
          <w:sz w:val="24"/>
          <w:szCs w:val="24"/>
          <w:lang w:eastAsia="fr-FR"/>
        </w:rPr>
        <w:t xml:space="preserve">соответствующего требования </w:t>
      </w:r>
      <w:r w:rsidRPr="009A7059">
        <w:rPr>
          <w:rFonts w:ascii="Times New Roman" w:eastAsia="Times New Roman" w:hAnsi="Times New Roman" w:cs="Times New Roman"/>
          <w:sz w:val="24"/>
          <w:szCs w:val="24"/>
          <w:lang w:eastAsia="ru-RU"/>
        </w:rPr>
        <w:t>Покупателя</w:t>
      </w:r>
      <w:r w:rsidRPr="009A7059">
        <w:rPr>
          <w:rFonts w:ascii="Times New Roman" w:eastAsia="Times New Roman" w:hAnsi="Times New Roman" w:cs="Times New Roman"/>
          <w:sz w:val="24"/>
          <w:szCs w:val="24"/>
          <w:lang w:eastAsia="fr-FR"/>
        </w:rPr>
        <w:t xml:space="preserve">. В случае направления указанного требования по почте заказным письмом оно считается полученным </w:t>
      </w:r>
      <w:r w:rsidRPr="009A7059">
        <w:rPr>
          <w:rFonts w:ascii="Times New Roman" w:eastAsia="Times New Roman" w:hAnsi="Times New Roman" w:cs="Times New Roman"/>
          <w:sz w:val="24"/>
          <w:szCs w:val="24"/>
          <w:lang w:eastAsia="ru-RU"/>
        </w:rPr>
        <w:t xml:space="preserve">Поставщиком </w:t>
      </w:r>
      <w:r w:rsidRPr="009A7059">
        <w:rPr>
          <w:rFonts w:ascii="Times New Roman" w:eastAsia="Times New Roman" w:hAnsi="Times New Roman" w:cs="Times New Roman"/>
          <w:sz w:val="24"/>
          <w:szCs w:val="24"/>
          <w:lang w:eastAsia="fr-FR"/>
        </w:rPr>
        <w:t>по истечении 6 (шести) дней с даты направления заказного письма.</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2.4.</w:t>
      </w:r>
      <w:r w:rsidRPr="009A7059">
        <w:rPr>
          <w:rFonts w:ascii="Times New Roman" w:eastAsia="Times New Roman" w:hAnsi="Times New Roman" w:cs="Times New Roman"/>
          <w:sz w:val="24"/>
          <w:szCs w:val="24"/>
          <w:lang w:eastAsia="fr-FR"/>
        </w:rPr>
        <w:t xml:space="preserve"> </w:t>
      </w:r>
      <w:r w:rsidRPr="009A7059">
        <w:rPr>
          <w:rFonts w:ascii="Times New Roman" w:eastAsia="Times New Roman" w:hAnsi="Times New Roman" w:cs="Times New Roman"/>
          <w:sz w:val="24"/>
          <w:szCs w:val="24"/>
          <w:lang w:eastAsia="ru-RU"/>
        </w:rPr>
        <w:t xml:space="preserve">Покупатель </w:t>
      </w:r>
      <w:r w:rsidRPr="009A7059">
        <w:rPr>
          <w:rFonts w:ascii="Times New Roman" w:eastAsia="Times New Roman" w:hAnsi="Times New Roman" w:cs="Times New Roman"/>
          <w:sz w:val="24"/>
          <w:szCs w:val="24"/>
          <w:lang w:eastAsia="fr-FR"/>
        </w:rPr>
        <w:t xml:space="preserve">вправе удовлетворить требования к </w:t>
      </w:r>
      <w:r w:rsidRPr="009A7059">
        <w:rPr>
          <w:rFonts w:ascii="Times New Roman" w:eastAsia="Times New Roman" w:hAnsi="Times New Roman" w:cs="Times New Roman"/>
          <w:sz w:val="24"/>
          <w:szCs w:val="24"/>
          <w:lang w:eastAsia="ru-RU"/>
        </w:rPr>
        <w:t xml:space="preserve">Поставщику </w:t>
      </w:r>
      <w:r w:rsidRPr="009A7059">
        <w:rPr>
          <w:rFonts w:ascii="Times New Roman" w:eastAsia="Times New Roman" w:hAnsi="Times New Roman" w:cs="Times New Roman"/>
          <w:sz w:val="24"/>
          <w:szCs w:val="24"/>
          <w:lang w:eastAsia="fr-FR"/>
        </w:rPr>
        <w:t xml:space="preserve">о возмещении имущественных потерь и/или убытков из денежных средств, причитающихся выплате </w:t>
      </w:r>
      <w:r w:rsidRPr="009A7059">
        <w:rPr>
          <w:rFonts w:ascii="Times New Roman" w:eastAsia="Times New Roman" w:hAnsi="Times New Roman" w:cs="Times New Roman"/>
          <w:sz w:val="24"/>
          <w:szCs w:val="24"/>
          <w:lang w:eastAsia="ru-RU"/>
        </w:rPr>
        <w:t>Поставщику</w:t>
      </w:r>
      <w:r w:rsidR="00CC6F09" w:rsidRPr="009A7059">
        <w:rPr>
          <w:rFonts w:ascii="Times New Roman" w:eastAsia="Times New Roman" w:hAnsi="Times New Roman" w:cs="Times New Roman"/>
          <w:sz w:val="24"/>
          <w:szCs w:val="24"/>
          <w:lang w:eastAsia="ru-RU"/>
        </w:rPr>
        <w:t xml:space="preserve"> </w:t>
      </w:r>
      <w:r w:rsidRPr="009A7059">
        <w:rPr>
          <w:rFonts w:ascii="Times New Roman" w:eastAsia="Times New Roman" w:hAnsi="Times New Roman" w:cs="Times New Roman"/>
          <w:sz w:val="24"/>
          <w:szCs w:val="24"/>
          <w:lang w:eastAsia="fr-FR"/>
        </w:rPr>
        <w:t>по любым основаниям, направив уведомление о зачете Поставщику.</w:t>
      </w:r>
    </w:p>
    <w:p w:rsidR="008B35DE" w:rsidRPr="009A7059" w:rsidRDefault="008B35DE" w:rsidP="008B35DE">
      <w:pPr>
        <w:tabs>
          <w:tab w:val="left" w:pos="2160"/>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b/>
          <w:sz w:val="24"/>
          <w:szCs w:val="24"/>
          <w:lang w:eastAsia="fr-FR"/>
        </w:rPr>
        <w:t>2.5.</w:t>
      </w:r>
      <w:r w:rsidRPr="009A7059">
        <w:rPr>
          <w:rFonts w:ascii="Times New Roman" w:eastAsia="Times New Roman" w:hAnsi="Times New Roman" w:cs="Times New Roman"/>
          <w:sz w:val="24"/>
          <w:szCs w:val="24"/>
          <w:lang w:eastAsia="fr-FR"/>
        </w:rPr>
        <w:t xml:space="preserve"> </w:t>
      </w:r>
      <w:bookmarkStart w:id="2" w:name="_Ref5027822"/>
      <w:bookmarkStart w:id="3" w:name="_Ref5365889"/>
      <w:r w:rsidRPr="009A7059">
        <w:rPr>
          <w:rFonts w:ascii="Times New Roman" w:eastAsia="Times New Roman" w:hAnsi="Times New Roman" w:cs="Times New Roman"/>
          <w:sz w:val="24"/>
          <w:szCs w:val="24"/>
          <w:lang w:eastAsia="fr-FR"/>
        </w:rPr>
        <w:t>У</w:t>
      </w:r>
      <w:r w:rsidRPr="009A7059">
        <w:rPr>
          <w:rFonts w:ascii="Times New Roman" w:eastAsia="Times New Roman" w:hAnsi="Times New Roman" w:cs="Times New Roman"/>
          <w:sz w:val="24"/>
          <w:szCs w:val="24"/>
          <w:lang w:eastAsia="ru-RU"/>
        </w:rPr>
        <w:t>плаченная Поставщиком сумма в счет возмещения имущественных потерь подлежит возврату Покупателем в случаях:</w:t>
      </w:r>
      <w:bookmarkEnd w:id="2"/>
      <w:bookmarkEnd w:id="3"/>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lastRenderedPageBreak/>
        <w:t>• Отмены или Признания соответствующего решения налогового органа недействительным полностью или в соответствующей части в установленном законом порядке;</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xml:space="preserve">• Устранения признаков Несформированного источника для вычета по НДС, если ранее Покупатель добровольно отказался от применения вычета по НДС по операциям с Поставщиком, что должно быть подтверждено соответствующим Информационным письмом налогового органа;  </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Прекращение действия обстоятельств, согласованных в настоящем Соглашении, как основание для возмещения Поставщиком имущественных потерь, понесенных Покупателем.</w:t>
      </w:r>
    </w:p>
    <w:p w:rsidR="008B35DE" w:rsidRPr="009A7059" w:rsidRDefault="008B35DE" w:rsidP="008B35DE">
      <w:pPr>
        <w:suppressAutoHyphens/>
        <w:spacing w:after="0" w:line="240" w:lineRule="auto"/>
        <w:ind w:firstLine="568"/>
        <w:contextualSpacing/>
        <w:jc w:val="both"/>
        <w:outlineLvl w:val="3"/>
        <w:rPr>
          <w:rFonts w:ascii="Times New Roman" w:eastAsia="Calibri" w:hAnsi="Times New Roman" w:cs="Times New Roman"/>
          <w:kern w:val="20"/>
          <w:sz w:val="24"/>
          <w:szCs w:val="24"/>
        </w:rPr>
      </w:pPr>
      <w:r w:rsidRPr="009A7059">
        <w:rPr>
          <w:rFonts w:ascii="Times New Roman" w:eastAsia="Calibri" w:hAnsi="Times New Roman" w:cs="Times New Roman"/>
          <w:kern w:val="20"/>
          <w:sz w:val="24"/>
          <w:szCs w:val="24"/>
        </w:rPr>
        <w:t xml:space="preserve"> Покупатель возвращает денежные средства Поставщику в течение 10</w:t>
      </w:r>
      <w:r w:rsidRPr="009A7059">
        <w:rPr>
          <w:rFonts w:ascii="Times New Roman" w:eastAsia="Calibri" w:hAnsi="Times New Roman" w:cs="Times New Roman"/>
          <w:kern w:val="20"/>
          <w:sz w:val="24"/>
          <w:szCs w:val="24"/>
          <w:lang w:val="en-US"/>
        </w:rPr>
        <w:t> </w:t>
      </w:r>
      <w:r w:rsidRPr="009A7059">
        <w:rPr>
          <w:rFonts w:ascii="Times New Roman" w:eastAsia="Calibri" w:hAnsi="Times New Roman" w:cs="Times New Roman"/>
          <w:kern w:val="20"/>
          <w:sz w:val="24"/>
          <w:szCs w:val="24"/>
        </w:rPr>
        <w:t>(десяти) рабочих дней с даты получения уведомления Поставщика с приложенными копиями документов, подтверждающих</w:t>
      </w:r>
      <w:r w:rsidRPr="009A7059">
        <w:rPr>
          <w:rFonts w:ascii="Times New Roman" w:eastAsia="Calibri" w:hAnsi="Times New Roman" w:cs="Times New Roman"/>
          <w:i/>
          <w:kern w:val="20"/>
          <w:sz w:val="24"/>
          <w:szCs w:val="24"/>
        </w:rPr>
        <w:t xml:space="preserve"> </w:t>
      </w:r>
      <w:r w:rsidRPr="009A7059">
        <w:rPr>
          <w:rFonts w:ascii="Times New Roman" w:eastAsia="Calibri" w:hAnsi="Times New Roman" w:cs="Times New Roman"/>
          <w:kern w:val="20"/>
          <w:sz w:val="24"/>
          <w:szCs w:val="24"/>
        </w:rPr>
        <w:t>обстоятельства, указанные в п.2.5. настоящего Соглашения.</w:t>
      </w:r>
    </w:p>
    <w:p w:rsidR="008B35DE" w:rsidRPr="009A7059" w:rsidRDefault="008B35DE" w:rsidP="00CC6F09">
      <w:pPr>
        <w:tabs>
          <w:tab w:val="left" w:pos="426"/>
          <w:tab w:val="left" w:pos="567"/>
        </w:tabs>
        <w:spacing w:after="0" w:line="240" w:lineRule="auto"/>
        <w:ind w:firstLine="568"/>
        <w:contextualSpacing/>
        <w:jc w:val="both"/>
        <w:rPr>
          <w:rFonts w:ascii="Times New Roman" w:eastAsia="Times New Roman" w:hAnsi="Times New Roman" w:cs="Times New Roman"/>
          <w:sz w:val="24"/>
          <w:szCs w:val="24"/>
          <w:lang w:eastAsia="fr-FR"/>
        </w:rPr>
      </w:pPr>
      <w:r w:rsidRPr="009A7059">
        <w:rPr>
          <w:rFonts w:ascii="Times New Roman" w:eastAsia="Times New Roman" w:hAnsi="Times New Roman" w:cs="Times New Roman"/>
          <w:b/>
          <w:sz w:val="24"/>
          <w:szCs w:val="24"/>
          <w:lang w:eastAsia="fr-FR"/>
        </w:rPr>
        <w:t>3.</w:t>
      </w:r>
      <w:r w:rsidRPr="009A7059">
        <w:rPr>
          <w:rFonts w:ascii="Times New Roman" w:eastAsia="Times New Roman" w:hAnsi="Times New Roman" w:cs="Times New Roman"/>
          <w:sz w:val="24"/>
          <w:szCs w:val="24"/>
          <w:lang w:eastAsia="fr-FR"/>
        </w:rPr>
        <w:tab/>
        <w:t>Стороны признают, что условия настоящего Соглашения направлены на обеспечение имущественных интересов каждой из Сторон вне зависимости от действительности, исполнимости, заключенности Договора. В связи с этим Стороны рассматривают условия настоящего Соглашения в качестве самостоятельного, автономного соглашения, не зависящего от основного обязательства по Договору. В случае признания Договора недействительным, незаключенным, истечения срока его действия, условия настоящего Соглашения сохраняют юридическую силу. Ни одна из Сторон не имеет права оспаривать данные положения по причинам, связанным, зависящим или вытекающим из Договора.</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Стороны договорились, что в случае, если какое-либо из положений Договора находится в противоречии с положениями настоящего Соглашения по аналогичному условию регулирования, то преимущества имеют положения настоящего Соглашения, вне зависимости от хронологии заключения соответствующих условий, если иное прямо не указано сторонами совместно. </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both"/>
        <w:rPr>
          <w:rFonts w:ascii="Times New Roman" w:eastAsia="Times New Roman" w:hAnsi="Times New Roman" w:cs="Times New Roman"/>
          <w:sz w:val="24"/>
          <w:szCs w:val="24"/>
          <w:lang w:eastAsia="ru-RU"/>
        </w:rPr>
      </w:pP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ПОДПИСИ СТОРОН:</w:t>
      </w:r>
    </w:p>
    <w:p w:rsidR="008B35DE" w:rsidRPr="009A7059" w:rsidRDefault="008B35DE" w:rsidP="008B35DE">
      <w:pPr>
        <w:pBdr>
          <w:top w:val="nil"/>
          <w:left w:val="nil"/>
          <w:bottom w:val="nil"/>
          <w:right w:val="nil"/>
          <w:between w:val="nil"/>
        </w:pBdr>
        <w:tabs>
          <w:tab w:val="left" w:pos="284"/>
        </w:tabs>
        <w:spacing w:after="0" w:line="240" w:lineRule="auto"/>
        <w:ind w:firstLine="568"/>
        <w:contextualSpacing/>
        <w:jc w:val="center"/>
        <w:rPr>
          <w:rFonts w:ascii="Times New Roman" w:eastAsia="Times New Roman" w:hAnsi="Times New Roman" w:cs="Times New Roman"/>
          <w:sz w:val="24"/>
          <w:szCs w:val="24"/>
          <w:lang w:eastAsia="ru-RU"/>
        </w:rPr>
      </w:pPr>
    </w:p>
    <w:tbl>
      <w:tblPr>
        <w:tblW w:w="0" w:type="auto"/>
        <w:tblCellMar>
          <w:left w:w="58" w:type="dxa"/>
          <w:right w:w="58" w:type="dxa"/>
        </w:tblCellMar>
        <w:tblLook w:val="01E0" w:firstRow="1" w:lastRow="1" w:firstColumn="1" w:lastColumn="1" w:noHBand="0" w:noVBand="0"/>
      </w:tblPr>
      <w:tblGrid>
        <w:gridCol w:w="4678"/>
        <w:gridCol w:w="4579"/>
      </w:tblGrid>
      <w:tr w:rsidR="008B35DE" w:rsidRPr="009A7059" w:rsidTr="00AA71FC">
        <w:trPr>
          <w:trHeight w:val="700"/>
        </w:trPr>
        <w:tc>
          <w:tcPr>
            <w:tcW w:w="4678" w:type="dxa"/>
          </w:tcPr>
          <w:p w:rsidR="008B35DE" w:rsidRPr="009A7059" w:rsidRDefault="008B35DE" w:rsidP="008B35DE">
            <w:pPr>
              <w:spacing w:after="0" w:line="240" w:lineRule="auto"/>
              <w:rPr>
                <w:rFonts w:ascii="Times New Roman" w:eastAsia="Times New Roman" w:hAnsi="Times New Roman" w:cs="Times New Roman"/>
                <w:b/>
                <w:sz w:val="24"/>
                <w:szCs w:val="24"/>
                <w:lang w:eastAsia="ru-RU"/>
              </w:rPr>
            </w:pPr>
            <w:permStart w:id="2075547579" w:edGrp="everyone"/>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r w:rsidRPr="009A7059">
              <w:rPr>
                <w:rFonts w:ascii="Times New Roman" w:eastAsia="Times New Roman" w:hAnsi="Times New Roman" w:cs="Times New Roman"/>
                <w:b/>
                <w:sz w:val="24"/>
                <w:szCs w:val="24"/>
                <w:lang w:eastAsia="ru-RU"/>
              </w:rPr>
              <w:t>__________________/_______________/</w:t>
            </w:r>
          </w:p>
          <w:p w:rsidR="008B35DE" w:rsidRPr="009A7059" w:rsidRDefault="00184874" w:rsidP="008B35DE">
            <w:pPr>
              <w:spacing w:after="0" w:line="240" w:lineRule="auto"/>
              <w:rPr>
                <w:rFonts w:ascii="Times New Roman" w:eastAsia="Times New Roman" w:hAnsi="Times New Roman" w:cs="Times New Roman"/>
                <w:sz w:val="24"/>
                <w:szCs w:val="24"/>
                <w:lang w:eastAsia="ru-RU"/>
              </w:rPr>
            </w:pPr>
            <w:proofErr w:type="spellStart"/>
            <w:r w:rsidRPr="009A7059">
              <w:rPr>
                <w:rFonts w:ascii="Times New Roman" w:eastAsia="Times New Roman" w:hAnsi="Times New Roman" w:cs="Times New Roman"/>
                <w:sz w:val="24"/>
                <w:szCs w:val="24"/>
                <w:lang w:eastAsia="ru-RU"/>
              </w:rPr>
              <w:t>м.п</w:t>
            </w:r>
            <w:proofErr w:type="spellEnd"/>
            <w:r w:rsidRPr="009A7059">
              <w:rPr>
                <w:rFonts w:ascii="Times New Roman" w:eastAsia="Times New Roman" w:hAnsi="Times New Roman" w:cs="Times New Roman"/>
                <w:sz w:val="24"/>
                <w:szCs w:val="24"/>
                <w:lang w:eastAsia="ru-RU"/>
              </w:rPr>
              <w:t>.</w:t>
            </w:r>
          </w:p>
          <w:p w:rsidR="008B35DE" w:rsidRPr="009A7059" w:rsidRDefault="008B35DE" w:rsidP="008B35DE">
            <w:pPr>
              <w:spacing w:after="0" w:line="240" w:lineRule="auto"/>
              <w:rPr>
                <w:rFonts w:ascii="Times New Roman" w:eastAsia="Times New Roman" w:hAnsi="Times New Roman" w:cs="Times New Roman"/>
                <w:sz w:val="24"/>
                <w:szCs w:val="24"/>
                <w:lang w:eastAsia="ru-RU"/>
              </w:rPr>
            </w:pPr>
          </w:p>
        </w:tc>
        <w:tc>
          <w:tcPr>
            <w:tcW w:w="4579" w:type="dxa"/>
          </w:tcPr>
          <w:p w:rsidR="008B35DE" w:rsidRPr="009A7059" w:rsidRDefault="008B35DE" w:rsidP="008B35DE">
            <w:pPr>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t xml:space="preserve">Директор дирекции управления цепями </w:t>
            </w:r>
            <w:proofErr w:type="gramStart"/>
            <w:r w:rsidRPr="009A7059">
              <w:rPr>
                <w:rFonts w:ascii="Times New Roman" w:eastAsia="Times New Roman" w:hAnsi="Times New Roman" w:cs="Times New Roman"/>
                <w:sz w:val="24"/>
                <w:szCs w:val="24"/>
                <w:lang w:eastAsia="ru-RU"/>
              </w:rPr>
              <w:t>поставок  АО</w:t>
            </w:r>
            <w:proofErr w:type="gramEnd"/>
            <w:r w:rsidRPr="009A7059">
              <w:rPr>
                <w:rFonts w:ascii="Times New Roman" w:eastAsia="Times New Roman" w:hAnsi="Times New Roman" w:cs="Times New Roman"/>
                <w:sz w:val="24"/>
                <w:szCs w:val="24"/>
                <w:lang w:eastAsia="ru-RU"/>
              </w:rPr>
              <w:t xml:space="preserve"> «Татспиртпром» </w:t>
            </w:r>
          </w:p>
          <w:p w:rsidR="008B35DE" w:rsidRPr="009A7059" w:rsidRDefault="008B35DE" w:rsidP="008B35DE">
            <w:pPr>
              <w:spacing w:after="0" w:line="240" w:lineRule="auto"/>
              <w:rPr>
                <w:rFonts w:ascii="Times New Roman" w:eastAsia="Times New Roman" w:hAnsi="Times New Roman" w:cs="Times New Roman"/>
                <w:b/>
                <w:sz w:val="24"/>
                <w:szCs w:val="24"/>
                <w:lang w:eastAsia="ru-RU"/>
              </w:rPr>
            </w:pPr>
          </w:p>
          <w:p w:rsidR="008B35DE" w:rsidRPr="009A7059" w:rsidRDefault="008B35DE" w:rsidP="008B35DE">
            <w:pPr>
              <w:spacing w:after="0" w:line="240" w:lineRule="auto"/>
              <w:rPr>
                <w:rFonts w:ascii="Times New Roman" w:eastAsia="Times New Roman" w:hAnsi="Times New Roman" w:cs="Times New Roman"/>
                <w:sz w:val="24"/>
                <w:szCs w:val="24"/>
                <w:lang w:eastAsia="ru-RU"/>
              </w:rPr>
            </w:pPr>
            <w:r w:rsidRPr="009A7059">
              <w:rPr>
                <w:rFonts w:ascii="Times New Roman" w:eastAsia="Times New Roman" w:hAnsi="Times New Roman" w:cs="Times New Roman"/>
                <w:b/>
                <w:sz w:val="24"/>
                <w:szCs w:val="24"/>
                <w:lang w:eastAsia="ru-RU"/>
              </w:rPr>
              <w:t>___________________/ Шаймарданов Р.Р</w:t>
            </w:r>
            <w:r w:rsidR="00655DC8" w:rsidRPr="009A7059">
              <w:rPr>
                <w:rFonts w:ascii="Times New Roman" w:eastAsia="Times New Roman" w:hAnsi="Times New Roman" w:cs="Times New Roman"/>
                <w:b/>
                <w:sz w:val="24"/>
                <w:szCs w:val="24"/>
                <w:lang w:eastAsia="ru-RU"/>
              </w:rPr>
              <w:t>.</w:t>
            </w:r>
            <w:r w:rsidRPr="009A7059">
              <w:rPr>
                <w:rFonts w:ascii="Times New Roman" w:eastAsia="Times New Roman" w:hAnsi="Times New Roman" w:cs="Times New Roman"/>
                <w:b/>
                <w:sz w:val="24"/>
                <w:szCs w:val="24"/>
                <w:lang w:eastAsia="ru-RU"/>
              </w:rPr>
              <w:t xml:space="preserve"> /      </w:t>
            </w:r>
            <w:r w:rsidRPr="009A7059">
              <w:rPr>
                <w:rFonts w:ascii="Times New Roman" w:eastAsia="Times New Roman" w:hAnsi="Times New Roman" w:cs="Times New Roman"/>
                <w:sz w:val="24"/>
                <w:szCs w:val="24"/>
                <w:lang w:eastAsia="ru-RU"/>
              </w:rPr>
              <w:t xml:space="preserve">      </w:t>
            </w:r>
          </w:p>
          <w:p w:rsidR="008B35DE" w:rsidRPr="009A7059" w:rsidRDefault="00184874" w:rsidP="008B35DE">
            <w:pPr>
              <w:spacing w:after="0" w:line="240" w:lineRule="auto"/>
              <w:rPr>
                <w:rFonts w:ascii="Times New Roman" w:eastAsia="Times New Roman" w:hAnsi="Times New Roman" w:cs="Times New Roman"/>
                <w:sz w:val="24"/>
                <w:szCs w:val="24"/>
                <w:lang w:eastAsia="ru-RU"/>
              </w:rPr>
            </w:pPr>
            <w:proofErr w:type="spellStart"/>
            <w:r w:rsidRPr="009A7059">
              <w:rPr>
                <w:rFonts w:ascii="Times New Roman" w:eastAsia="Times New Roman" w:hAnsi="Times New Roman" w:cs="Times New Roman"/>
                <w:sz w:val="24"/>
                <w:szCs w:val="24"/>
                <w:lang w:eastAsia="ru-RU"/>
              </w:rPr>
              <w:t>м.п</w:t>
            </w:r>
            <w:proofErr w:type="spellEnd"/>
            <w:r w:rsidRPr="009A7059">
              <w:rPr>
                <w:rFonts w:ascii="Times New Roman" w:eastAsia="Times New Roman" w:hAnsi="Times New Roman" w:cs="Times New Roman"/>
                <w:sz w:val="24"/>
                <w:szCs w:val="24"/>
                <w:lang w:eastAsia="ru-RU"/>
              </w:rPr>
              <w:t>.</w:t>
            </w:r>
            <w:r w:rsidR="008B35DE" w:rsidRPr="009A7059">
              <w:rPr>
                <w:rFonts w:ascii="Times New Roman" w:eastAsia="Times New Roman" w:hAnsi="Times New Roman" w:cs="Times New Roman"/>
                <w:sz w:val="24"/>
                <w:szCs w:val="24"/>
                <w:lang w:eastAsia="ru-RU"/>
              </w:rPr>
              <w:t xml:space="preserve">          </w:t>
            </w:r>
          </w:p>
          <w:p w:rsidR="008B35DE" w:rsidRPr="009A7059" w:rsidRDefault="008B35DE" w:rsidP="008B35DE">
            <w:pPr>
              <w:spacing w:after="0" w:line="240" w:lineRule="auto"/>
              <w:rPr>
                <w:rFonts w:ascii="Times New Roman" w:eastAsia="Times New Roman" w:hAnsi="Times New Roman" w:cs="Times New Roman"/>
                <w:sz w:val="24"/>
                <w:szCs w:val="24"/>
                <w:lang w:eastAsia="ru-RU"/>
              </w:rPr>
            </w:pPr>
          </w:p>
        </w:tc>
      </w:tr>
      <w:permEnd w:id="2075547579"/>
    </w:tbl>
    <w:p w:rsidR="00184874" w:rsidRPr="009A7059" w:rsidRDefault="00184874" w:rsidP="008B35DE">
      <w:pPr>
        <w:rPr>
          <w:rFonts w:ascii="Times New Roman" w:eastAsia="Times New Roman" w:hAnsi="Times New Roman" w:cs="Times New Roman"/>
          <w:sz w:val="24"/>
          <w:szCs w:val="24"/>
          <w:lang w:eastAsia="ru-RU"/>
        </w:rPr>
      </w:pPr>
    </w:p>
    <w:p w:rsidR="00184874" w:rsidRPr="009A7059" w:rsidRDefault="00184874">
      <w:pPr>
        <w:rPr>
          <w:rFonts w:ascii="Times New Roman" w:eastAsia="Times New Roman" w:hAnsi="Times New Roman" w:cs="Times New Roman"/>
          <w:sz w:val="24"/>
          <w:szCs w:val="24"/>
          <w:lang w:eastAsia="ru-RU"/>
        </w:rPr>
      </w:pPr>
      <w:r w:rsidRPr="009A7059">
        <w:rPr>
          <w:rFonts w:ascii="Times New Roman" w:eastAsia="Times New Roman" w:hAnsi="Times New Roman" w:cs="Times New Roman"/>
          <w:sz w:val="24"/>
          <w:szCs w:val="24"/>
          <w:lang w:eastAsia="ru-RU"/>
        </w:rPr>
        <w:br w:type="page"/>
      </w:r>
    </w:p>
    <w:p w:rsidR="00184874" w:rsidRPr="009A7059" w:rsidRDefault="00184874" w:rsidP="00184874">
      <w:pPr>
        <w:ind w:firstLine="5812"/>
        <w:contextualSpacing/>
        <w:rPr>
          <w:rFonts w:ascii="Times New Roman" w:hAnsi="Times New Roman" w:cs="Times New Roman"/>
          <w:sz w:val="24"/>
          <w:szCs w:val="24"/>
        </w:rPr>
      </w:pPr>
      <w:permStart w:id="988501018" w:edGrp="everyone"/>
      <w:r w:rsidRPr="009A7059">
        <w:rPr>
          <w:rFonts w:ascii="Times New Roman" w:hAnsi="Times New Roman" w:cs="Times New Roman"/>
          <w:sz w:val="24"/>
          <w:szCs w:val="24"/>
        </w:rPr>
        <w:lastRenderedPageBreak/>
        <w:t xml:space="preserve">Приложение № 1 к соглашению о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налоговых заверениях. Налоговой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оговорке к договору поставки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 xml:space="preserve">№_________ </w:t>
      </w:r>
    </w:p>
    <w:p w:rsidR="00184874" w:rsidRPr="009A7059" w:rsidRDefault="00184874" w:rsidP="00184874">
      <w:pPr>
        <w:ind w:firstLine="5812"/>
        <w:contextualSpacing/>
        <w:rPr>
          <w:rFonts w:ascii="Times New Roman" w:hAnsi="Times New Roman" w:cs="Times New Roman"/>
          <w:sz w:val="24"/>
          <w:szCs w:val="24"/>
        </w:rPr>
      </w:pPr>
      <w:r w:rsidRPr="009A7059">
        <w:rPr>
          <w:rFonts w:ascii="Times New Roman" w:hAnsi="Times New Roman" w:cs="Times New Roman"/>
          <w:sz w:val="24"/>
          <w:szCs w:val="24"/>
        </w:rPr>
        <w:t>от «__</w:t>
      </w:r>
      <w:proofErr w:type="gramStart"/>
      <w:r w:rsidRPr="009A7059">
        <w:rPr>
          <w:rFonts w:ascii="Times New Roman" w:hAnsi="Times New Roman" w:cs="Times New Roman"/>
          <w:sz w:val="24"/>
          <w:szCs w:val="24"/>
        </w:rPr>
        <w:t>_»  _</w:t>
      </w:r>
      <w:proofErr w:type="gramEnd"/>
      <w:r w:rsidRPr="009A7059">
        <w:rPr>
          <w:rFonts w:ascii="Times New Roman" w:hAnsi="Times New Roman" w:cs="Times New Roman"/>
          <w:sz w:val="24"/>
          <w:szCs w:val="24"/>
        </w:rPr>
        <w:t>_________ 202__г.</w:t>
      </w:r>
    </w:p>
    <w:permEnd w:id="988501018"/>
    <w:p w:rsidR="00184874" w:rsidRPr="009A7059" w:rsidRDefault="00184874" w:rsidP="00184874">
      <w:pPr>
        <w:tabs>
          <w:tab w:val="left" w:pos="6915"/>
        </w:tabs>
        <w:ind w:firstLine="5812"/>
        <w:contextualSpacing/>
        <w:rPr>
          <w:sz w:val="24"/>
          <w:szCs w:val="24"/>
        </w:rPr>
      </w:pPr>
    </w:p>
    <w:p w:rsidR="00184874" w:rsidRPr="009A7059" w:rsidRDefault="00184874" w:rsidP="00184874">
      <w:pPr>
        <w:pStyle w:val="a3"/>
        <w:spacing w:after="0" w:line="240" w:lineRule="auto"/>
        <w:ind w:left="-284" w:firstLine="426"/>
        <w:jc w:val="center"/>
        <w:rPr>
          <w:rFonts w:ascii="Times New Roman" w:hAnsi="Times New Roman"/>
          <w:sz w:val="24"/>
          <w:szCs w:val="24"/>
        </w:rPr>
      </w:pPr>
    </w:p>
    <w:p w:rsidR="00184874" w:rsidRPr="009A7059" w:rsidRDefault="00184874" w:rsidP="00184874">
      <w:pPr>
        <w:pStyle w:val="a3"/>
        <w:spacing w:after="0" w:line="240" w:lineRule="auto"/>
        <w:ind w:left="-284" w:firstLine="426"/>
        <w:jc w:val="center"/>
        <w:rPr>
          <w:rFonts w:ascii="Times New Roman" w:hAnsi="Times New Roman"/>
          <w:sz w:val="24"/>
          <w:szCs w:val="24"/>
        </w:rPr>
      </w:pPr>
      <w:permStart w:id="1682112864" w:edGrp="everyone"/>
      <w:r w:rsidRPr="009A7059">
        <w:rPr>
          <w:rFonts w:ascii="Times New Roman" w:hAnsi="Times New Roman"/>
          <w:sz w:val="24"/>
          <w:szCs w:val="24"/>
        </w:rPr>
        <w:t>Уведомление</w:t>
      </w:r>
    </w:p>
    <w:p w:rsidR="00184874" w:rsidRPr="009A7059" w:rsidRDefault="00184874" w:rsidP="00184874">
      <w:pPr>
        <w:pStyle w:val="a3"/>
        <w:spacing w:after="0" w:line="240" w:lineRule="auto"/>
        <w:ind w:left="-284" w:firstLine="426"/>
        <w:jc w:val="both"/>
        <w:rPr>
          <w:rFonts w:ascii="Times New Roman" w:hAnsi="Times New Roman"/>
          <w:sz w:val="24"/>
          <w:szCs w:val="24"/>
        </w:rPr>
      </w:pPr>
    </w:p>
    <w:p w:rsidR="00184874" w:rsidRPr="009A7059" w:rsidRDefault="00184874" w:rsidP="00184874">
      <w:pPr>
        <w:pStyle w:val="a3"/>
        <w:spacing w:after="0" w:line="240" w:lineRule="auto"/>
        <w:ind w:left="-284" w:firstLine="426"/>
        <w:jc w:val="both"/>
        <w:rPr>
          <w:rFonts w:ascii="Times New Roman" w:hAnsi="Times New Roman"/>
          <w:sz w:val="24"/>
          <w:szCs w:val="24"/>
        </w:rPr>
      </w:pPr>
      <w:r w:rsidRPr="009A7059">
        <w:rPr>
          <w:rFonts w:ascii="Times New Roman" w:hAnsi="Times New Roman"/>
          <w:sz w:val="24"/>
          <w:szCs w:val="24"/>
        </w:rPr>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rsidR="00184874" w:rsidRPr="009A7059" w:rsidRDefault="00184874" w:rsidP="00184874">
      <w:pPr>
        <w:pStyle w:val="a3"/>
        <w:spacing w:after="0" w:line="240" w:lineRule="auto"/>
        <w:ind w:left="-284" w:firstLine="426"/>
        <w:jc w:val="both"/>
        <w:rPr>
          <w:rFonts w:ascii="Times New Roman" w:hAnsi="Times New Roman"/>
          <w:i/>
          <w:sz w:val="24"/>
          <w:szCs w:val="24"/>
        </w:rPr>
      </w:pPr>
      <w:r w:rsidRPr="009A7059">
        <w:rPr>
          <w:rFonts w:ascii="Times New Roman" w:hAnsi="Times New Roman"/>
          <w:sz w:val="24"/>
          <w:szCs w:val="24"/>
        </w:rPr>
        <w:t xml:space="preserve">Предлагаем Вам урегулировать возникшую ситуацию в срок до «__» ________ 202_. </w:t>
      </w:r>
      <w:r w:rsidRPr="009A7059">
        <w:rPr>
          <w:rFonts w:ascii="Times New Roman" w:hAnsi="Times New Roman"/>
          <w:i/>
          <w:sz w:val="24"/>
          <w:szCs w:val="24"/>
        </w:rPr>
        <w:t>(срок идентичен сроку, указанному в информационном письме, полученном от налогового органа)</w:t>
      </w:r>
    </w:p>
    <w:p w:rsidR="00184874" w:rsidRPr="009A7059" w:rsidRDefault="00184874" w:rsidP="00184874">
      <w:pPr>
        <w:pStyle w:val="1"/>
        <w:ind w:left="0"/>
        <w:contextualSpacing/>
        <w:rPr>
          <w:sz w:val="24"/>
        </w:rPr>
      </w:pPr>
    </w:p>
    <w:p w:rsidR="00184874" w:rsidRPr="009A7059" w:rsidRDefault="00184874" w:rsidP="00184874">
      <w:pPr>
        <w:pStyle w:val="1"/>
        <w:ind w:left="0"/>
        <w:contextualSpacing/>
        <w:jc w:val="center"/>
        <w:rPr>
          <w:b/>
          <w:sz w:val="24"/>
        </w:rPr>
      </w:pPr>
      <w:r w:rsidRPr="009A7059">
        <w:rPr>
          <w:b/>
          <w:sz w:val="24"/>
        </w:rPr>
        <w:t>Форма уведомления согласована</w:t>
      </w:r>
    </w:p>
    <w:p w:rsidR="00184874" w:rsidRPr="009A7059" w:rsidRDefault="00184874" w:rsidP="00184874">
      <w:pPr>
        <w:pStyle w:val="1"/>
        <w:ind w:left="0"/>
        <w:contextualSpacing/>
        <w:jc w:val="center"/>
        <w:rPr>
          <w:sz w:val="24"/>
        </w:rPr>
      </w:pPr>
    </w:p>
    <w:tbl>
      <w:tblPr>
        <w:tblW w:w="0" w:type="auto"/>
        <w:tblInd w:w="-72" w:type="dxa"/>
        <w:tblLook w:val="01E0" w:firstRow="1" w:lastRow="1" w:firstColumn="1" w:lastColumn="1" w:noHBand="0" w:noVBand="0"/>
      </w:tblPr>
      <w:tblGrid>
        <w:gridCol w:w="5072"/>
        <w:gridCol w:w="4779"/>
      </w:tblGrid>
      <w:tr w:rsidR="00184874" w:rsidRPr="009A7059" w:rsidTr="00F050D3">
        <w:trPr>
          <w:trHeight w:val="849"/>
        </w:trPr>
        <w:tc>
          <w:tcPr>
            <w:tcW w:w="5220" w:type="dxa"/>
          </w:tcPr>
          <w:p w:rsidR="00184874" w:rsidRPr="009A7059" w:rsidRDefault="00184874" w:rsidP="00F050D3">
            <w:pPr>
              <w:contextualSpacing/>
              <w:rPr>
                <w:sz w:val="24"/>
                <w:szCs w:val="24"/>
              </w:rPr>
            </w:pPr>
            <w:r w:rsidRPr="009A7059">
              <w:rPr>
                <w:sz w:val="24"/>
                <w:szCs w:val="24"/>
              </w:rPr>
              <w:t>Поставщик:</w:t>
            </w:r>
          </w:p>
          <w:p w:rsidR="00184874" w:rsidRPr="009A7059" w:rsidRDefault="00184874" w:rsidP="00F050D3">
            <w:pPr>
              <w:contextualSpacing/>
              <w:rPr>
                <w:sz w:val="24"/>
                <w:szCs w:val="24"/>
              </w:rPr>
            </w:pP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____________________/__________________/</w:t>
            </w:r>
          </w:p>
          <w:p w:rsidR="00184874" w:rsidRPr="009A7059" w:rsidRDefault="00184874" w:rsidP="00F050D3">
            <w:pPr>
              <w:pStyle w:val="1"/>
              <w:ind w:left="0"/>
              <w:contextualSpacing/>
              <w:rPr>
                <w:sz w:val="24"/>
              </w:rPr>
            </w:pPr>
            <w:proofErr w:type="spellStart"/>
            <w:r w:rsidRPr="009A7059">
              <w:rPr>
                <w:sz w:val="24"/>
              </w:rPr>
              <w:t>м.п</w:t>
            </w:r>
            <w:proofErr w:type="spellEnd"/>
            <w:r w:rsidRPr="009A7059">
              <w:rPr>
                <w:sz w:val="24"/>
              </w:rPr>
              <w:t>.</w:t>
            </w:r>
          </w:p>
        </w:tc>
        <w:tc>
          <w:tcPr>
            <w:tcW w:w="4989" w:type="dxa"/>
          </w:tcPr>
          <w:p w:rsidR="00184874" w:rsidRPr="009A7059" w:rsidRDefault="00184874" w:rsidP="00F050D3">
            <w:pPr>
              <w:pStyle w:val="1"/>
              <w:ind w:left="0"/>
              <w:contextualSpacing/>
              <w:rPr>
                <w:sz w:val="24"/>
              </w:rPr>
            </w:pPr>
            <w:r w:rsidRPr="009A7059">
              <w:rPr>
                <w:sz w:val="24"/>
              </w:rPr>
              <w:t>Покупатель:</w:t>
            </w: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Директор</w:t>
            </w:r>
          </w:p>
          <w:p w:rsidR="00184874" w:rsidRPr="009A7059" w:rsidRDefault="00184874" w:rsidP="00F050D3">
            <w:pPr>
              <w:pStyle w:val="1"/>
              <w:ind w:left="0"/>
              <w:contextualSpacing/>
              <w:rPr>
                <w:sz w:val="24"/>
              </w:rPr>
            </w:pPr>
          </w:p>
          <w:p w:rsidR="00184874" w:rsidRPr="009A7059" w:rsidRDefault="00184874" w:rsidP="00F050D3">
            <w:pPr>
              <w:pStyle w:val="1"/>
              <w:ind w:left="0"/>
              <w:contextualSpacing/>
              <w:rPr>
                <w:sz w:val="24"/>
              </w:rPr>
            </w:pPr>
            <w:r w:rsidRPr="009A7059">
              <w:rPr>
                <w:sz w:val="24"/>
              </w:rPr>
              <w:t xml:space="preserve">_________________/__________________/ </w:t>
            </w:r>
          </w:p>
          <w:p w:rsidR="00184874" w:rsidRPr="009A7059" w:rsidRDefault="00184874" w:rsidP="00F050D3">
            <w:pPr>
              <w:pStyle w:val="1"/>
              <w:ind w:left="0"/>
              <w:contextualSpacing/>
              <w:rPr>
                <w:sz w:val="24"/>
              </w:rPr>
            </w:pPr>
            <w:proofErr w:type="spellStart"/>
            <w:r w:rsidRPr="009A7059">
              <w:rPr>
                <w:sz w:val="24"/>
              </w:rPr>
              <w:t>м.п</w:t>
            </w:r>
            <w:proofErr w:type="spellEnd"/>
            <w:r w:rsidRPr="009A7059">
              <w:rPr>
                <w:sz w:val="24"/>
              </w:rPr>
              <w:t>.</w:t>
            </w:r>
          </w:p>
        </w:tc>
      </w:tr>
      <w:permEnd w:id="1682112864"/>
    </w:tbl>
    <w:p w:rsidR="008B35DE" w:rsidRPr="009A7059" w:rsidRDefault="008B35DE" w:rsidP="008B35DE">
      <w:pPr>
        <w:rPr>
          <w:rFonts w:ascii="Times New Roman" w:eastAsia="Times New Roman" w:hAnsi="Times New Roman" w:cs="Times New Roman"/>
          <w:sz w:val="24"/>
          <w:szCs w:val="24"/>
          <w:lang w:eastAsia="ru-RU"/>
        </w:rPr>
      </w:pPr>
    </w:p>
    <w:sectPr w:rsidR="008B35DE" w:rsidRPr="009A7059" w:rsidSect="00FF49B5">
      <w:headerReference w:type="default" r:id="rId8"/>
      <w:footerReference w:type="default" r:id="rId9"/>
      <w:pgSz w:w="11906" w:h="16838"/>
      <w:pgMar w:top="426" w:right="851" w:bottom="1134"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02B8" w:rsidRDefault="00AA02B8" w:rsidP="00B03B52">
      <w:pPr>
        <w:spacing w:after="0" w:line="240" w:lineRule="auto"/>
      </w:pPr>
      <w:r>
        <w:separator/>
      </w:r>
    </w:p>
  </w:endnote>
  <w:endnote w:type="continuationSeparator" w:id="0">
    <w:p w:rsidR="00AA02B8" w:rsidRDefault="00AA02B8" w:rsidP="00B03B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DejaVu Sans">
    <w:altName w:val="Times New Roman"/>
    <w:charset w:val="CC"/>
    <w:family w:val="swiss"/>
    <w:pitch w:val="variable"/>
    <w:sig w:usb0="00000000" w:usb1="D200FDFF" w:usb2="0A042029" w:usb3="00000000" w:csb0="800001FF" w:csb1="00000000"/>
  </w:font>
  <w:font w:name="font186">
    <w:altName w:val="Times New Roman"/>
    <w:charset w:val="00"/>
    <w:family w:val="auto"/>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3C89" w:rsidRPr="003B465B" w:rsidRDefault="000A3C89" w:rsidP="003B465B">
    <w:pPr>
      <w:pStyle w:val="a7"/>
      <w:jc w:val="center"/>
      <w:rPr>
        <w:rFonts w:ascii="Times New Roman" w:hAnsi="Times New Roman" w:cs="Times New Roman"/>
        <w: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02B8" w:rsidRDefault="00AA02B8" w:rsidP="00B03B52">
      <w:pPr>
        <w:spacing w:after="0" w:line="240" w:lineRule="auto"/>
      </w:pPr>
      <w:r>
        <w:separator/>
      </w:r>
    </w:p>
  </w:footnote>
  <w:footnote w:type="continuationSeparator" w:id="0">
    <w:p w:rsidR="00AA02B8" w:rsidRDefault="00AA02B8" w:rsidP="00B03B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0" w:type="dxa"/>
        <w:right w:w="0" w:type="dxa"/>
      </w:tblCellMar>
      <w:tblLook w:val="04A0" w:firstRow="1" w:lastRow="0" w:firstColumn="1" w:lastColumn="0" w:noHBand="0" w:noVBand="1"/>
    </w:tblPr>
    <w:tblGrid>
      <w:gridCol w:w="3258"/>
      <w:gridCol w:w="6521"/>
    </w:tblGrid>
    <w:tr w:rsidR="00FF49B5" w:rsidRPr="00FF49B5" w:rsidTr="00FF49B5">
      <w:trPr>
        <w:trHeight w:val="720"/>
      </w:trPr>
      <w:tc>
        <w:tcPr>
          <w:tcW w:w="1666" w:type="pct"/>
        </w:tcPr>
        <w:p w:rsidR="00FF49B5" w:rsidRDefault="00FF49B5">
          <w:pPr>
            <w:pStyle w:val="a7"/>
            <w:tabs>
              <w:tab w:val="clear" w:pos="4677"/>
              <w:tab w:val="clear" w:pos="9355"/>
            </w:tabs>
            <w:rPr>
              <w:color w:val="5B9BD5" w:themeColor="accent1"/>
            </w:rPr>
          </w:pPr>
        </w:p>
      </w:tc>
      <w:tc>
        <w:tcPr>
          <w:tcW w:w="3334" w:type="pct"/>
        </w:tcPr>
        <w:p w:rsidR="00FF49B5" w:rsidRPr="00FF49B5" w:rsidRDefault="00FF49B5" w:rsidP="00AD50C8">
          <w:pPr>
            <w:pStyle w:val="a7"/>
            <w:tabs>
              <w:tab w:val="clear" w:pos="4677"/>
              <w:tab w:val="clear" w:pos="9355"/>
            </w:tabs>
            <w:jc w:val="center"/>
            <w:rPr>
              <w:rFonts w:ascii="Times New Roman" w:hAnsi="Times New Roman" w:cs="Times New Roman"/>
              <w:color w:val="5B9BD5" w:themeColor="accent1"/>
            </w:rPr>
          </w:pPr>
          <w:r>
            <w:rPr>
              <w:rFonts w:ascii="Times New Roman" w:hAnsi="Times New Roman" w:cs="Times New Roman"/>
            </w:rPr>
            <w:t xml:space="preserve">                                                         </w:t>
          </w:r>
          <w:r w:rsidRPr="00FF49B5">
            <w:rPr>
              <w:rFonts w:ascii="Times New Roman" w:hAnsi="Times New Roman" w:cs="Times New Roman"/>
            </w:rPr>
            <w:t xml:space="preserve">Форма АО «Татспиртпром» </w:t>
          </w:r>
          <w:r>
            <w:rPr>
              <w:rFonts w:ascii="Times New Roman" w:hAnsi="Times New Roman" w:cs="Times New Roman"/>
            </w:rPr>
            <w:t>(</w:t>
          </w:r>
          <w:r w:rsidRPr="00FF49B5">
            <w:rPr>
              <w:rFonts w:ascii="Times New Roman" w:hAnsi="Times New Roman" w:cs="Times New Roman"/>
            </w:rPr>
            <w:t>202</w:t>
          </w:r>
          <w:r w:rsidR="00AD50C8">
            <w:rPr>
              <w:rFonts w:ascii="Times New Roman" w:hAnsi="Times New Roman" w:cs="Times New Roman"/>
            </w:rPr>
            <w:t>5</w:t>
          </w:r>
          <w:r w:rsidRPr="00FF49B5">
            <w:rPr>
              <w:rFonts w:ascii="Times New Roman" w:hAnsi="Times New Roman" w:cs="Times New Roman"/>
            </w:rPr>
            <w:t>)</w:t>
          </w:r>
        </w:p>
      </w:tc>
    </w:tr>
  </w:tbl>
  <w:p w:rsidR="00FF49B5" w:rsidRDefault="00FF49B5" w:rsidP="00FF49B5">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516EA"/>
    <w:multiLevelType w:val="hybridMultilevel"/>
    <w:tmpl w:val="842AAEA6"/>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07324804"/>
    <w:multiLevelType w:val="hybridMultilevel"/>
    <w:tmpl w:val="15720ECE"/>
    <w:lvl w:ilvl="0" w:tplc="76B2FB76">
      <w:start w:val="1"/>
      <w:numFmt w:val="decimal"/>
      <w:lvlText w:val="%1)"/>
      <w:lvlJc w:val="left"/>
      <w:pPr>
        <w:ind w:left="502" w:hanging="360"/>
      </w:pPr>
      <w:rPr>
        <w:rFonts w:ascii="Times New Roman" w:eastAsia="Calibri" w:hAnsi="Times New Roman" w:cs="Times New Roman"/>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74041D2"/>
    <w:multiLevelType w:val="hybridMultilevel"/>
    <w:tmpl w:val="3AC61DE0"/>
    <w:lvl w:ilvl="0" w:tplc="9350D872">
      <w:start w:val="1"/>
      <w:numFmt w:val="decimal"/>
      <w:lvlText w:val="%1."/>
      <w:lvlJc w:val="left"/>
      <w:pPr>
        <w:ind w:left="720" w:hanging="360"/>
      </w:pPr>
      <w:rPr>
        <w:rFonts w:hint="default"/>
        <w:b/>
        <w:i/>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80235E"/>
    <w:multiLevelType w:val="hybridMultilevel"/>
    <w:tmpl w:val="9DF2EA5C"/>
    <w:lvl w:ilvl="0" w:tplc="0BAC3B9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15C136A2"/>
    <w:multiLevelType w:val="hybridMultilevel"/>
    <w:tmpl w:val="FC84DDDE"/>
    <w:lvl w:ilvl="0" w:tplc="2248AA2C">
      <w:start w:val="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1BF67297"/>
    <w:multiLevelType w:val="multilevel"/>
    <w:tmpl w:val="9A2ABDC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6" w15:restartNumberingAfterBreak="0">
    <w:nsid w:val="307405C6"/>
    <w:multiLevelType w:val="hybridMultilevel"/>
    <w:tmpl w:val="72F46B9A"/>
    <w:lvl w:ilvl="0" w:tplc="4BE86664">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32C4578A"/>
    <w:multiLevelType w:val="hybridMultilevel"/>
    <w:tmpl w:val="8B48E1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56A67B7"/>
    <w:multiLevelType w:val="hybridMultilevel"/>
    <w:tmpl w:val="202ED86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15:restartNumberingAfterBreak="0">
    <w:nsid w:val="35F35BE2"/>
    <w:multiLevelType w:val="hybridMultilevel"/>
    <w:tmpl w:val="83F00D54"/>
    <w:lvl w:ilvl="0" w:tplc="9182D28E">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3BB41870"/>
    <w:multiLevelType w:val="hybridMultilevel"/>
    <w:tmpl w:val="0290924C"/>
    <w:lvl w:ilvl="0" w:tplc="ACD4C1BC">
      <w:start w:val="1"/>
      <w:numFmt w:val="decimal"/>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1" w15:restartNumberingAfterBreak="0">
    <w:nsid w:val="49B85D25"/>
    <w:multiLevelType w:val="hybridMultilevel"/>
    <w:tmpl w:val="5778F556"/>
    <w:lvl w:ilvl="0" w:tplc="E7DC65F8">
      <w:start w:val="1"/>
      <w:numFmt w:val="decimal"/>
      <w:lvlText w:val="%1."/>
      <w:lvlJc w:val="left"/>
      <w:pPr>
        <w:ind w:left="720" w:hanging="360"/>
      </w:pPr>
      <w:rPr>
        <w:rFonts w:eastAsia="Times New Roman" w:hint="default"/>
        <w:b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977211"/>
    <w:multiLevelType w:val="hybridMultilevel"/>
    <w:tmpl w:val="9454DBE2"/>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A96136"/>
    <w:multiLevelType w:val="hybridMultilevel"/>
    <w:tmpl w:val="7D827406"/>
    <w:lvl w:ilvl="0" w:tplc="FDA4042C">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14" w15:restartNumberingAfterBreak="0">
    <w:nsid w:val="71174837"/>
    <w:multiLevelType w:val="hybridMultilevel"/>
    <w:tmpl w:val="06F2C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2091930"/>
    <w:multiLevelType w:val="hybridMultilevel"/>
    <w:tmpl w:val="422C1822"/>
    <w:lvl w:ilvl="0" w:tplc="04190001">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6" w15:restartNumberingAfterBreak="0">
    <w:nsid w:val="7F605B59"/>
    <w:multiLevelType w:val="multilevel"/>
    <w:tmpl w:val="6D16766A"/>
    <w:lvl w:ilvl="0">
      <w:start w:val="6"/>
      <w:numFmt w:val="decimal"/>
      <w:lvlText w:val="%1."/>
      <w:lvlJc w:val="left"/>
      <w:pPr>
        <w:ind w:left="360" w:hanging="360"/>
      </w:pPr>
      <w:rPr>
        <w:rFonts w:hint="default"/>
      </w:rPr>
    </w:lvl>
    <w:lvl w:ilvl="1">
      <w:start w:val="1"/>
      <w:numFmt w:val="decimal"/>
      <w:lvlText w:val="%1.%2."/>
      <w:lvlJc w:val="left"/>
      <w:pPr>
        <w:ind w:left="1790" w:hanging="36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9660" w:hanging="108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2880" w:hanging="1440"/>
      </w:pPr>
      <w:rPr>
        <w:rFonts w:hint="default"/>
      </w:rPr>
    </w:lvl>
  </w:abstractNum>
  <w:num w:numId="1">
    <w:abstractNumId w:val="5"/>
  </w:num>
  <w:num w:numId="2">
    <w:abstractNumId w:val="4"/>
  </w:num>
  <w:num w:numId="3">
    <w:abstractNumId w:val="16"/>
  </w:num>
  <w:num w:numId="4">
    <w:abstractNumId w:val="6"/>
  </w:num>
  <w:num w:numId="5">
    <w:abstractNumId w:val="3"/>
  </w:num>
  <w:num w:numId="6">
    <w:abstractNumId w:val="0"/>
  </w:num>
  <w:num w:numId="7">
    <w:abstractNumId w:val="10"/>
  </w:num>
  <w:num w:numId="8">
    <w:abstractNumId w:val="12"/>
  </w:num>
  <w:num w:numId="9">
    <w:abstractNumId w:val="2"/>
  </w:num>
  <w:num w:numId="10">
    <w:abstractNumId w:val="7"/>
  </w:num>
  <w:num w:numId="11">
    <w:abstractNumId w:val="15"/>
  </w:num>
  <w:num w:numId="12">
    <w:abstractNumId w:val="1"/>
  </w:num>
  <w:num w:numId="13">
    <w:abstractNumId w:val="8"/>
  </w:num>
  <w:num w:numId="14">
    <w:abstractNumId w:val="9"/>
  </w:num>
  <w:num w:numId="15">
    <w:abstractNumId w:val="13"/>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0"/>
  <w:defaultTabStop w:val="708"/>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E4D"/>
    <w:rsid w:val="000001A3"/>
    <w:rsid w:val="00005A0E"/>
    <w:rsid w:val="00013986"/>
    <w:rsid w:val="00014AB2"/>
    <w:rsid w:val="0001658B"/>
    <w:rsid w:val="0002086E"/>
    <w:rsid w:val="000238BE"/>
    <w:rsid w:val="0002502D"/>
    <w:rsid w:val="000257A7"/>
    <w:rsid w:val="00032817"/>
    <w:rsid w:val="000329B2"/>
    <w:rsid w:val="000354BE"/>
    <w:rsid w:val="00036058"/>
    <w:rsid w:val="0004065F"/>
    <w:rsid w:val="000453C0"/>
    <w:rsid w:val="00057EE4"/>
    <w:rsid w:val="00072FDB"/>
    <w:rsid w:val="00080DE0"/>
    <w:rsid w:val="00081750"/>
    <w:rsid w:val="00086D5F"/>
    <w:rsid w:val="00095B07"/>
    <w:rsid w:val="000A3C89"/>
    <w:rsid w:val="000A556D"/>
    <w:rsid w:val="000B0E54"/>
    <w:rsid w:val="000B323D"/>
    <w:rsid w:val="000B4B25"/>
    <w:rsid w:val="000C5713"/>
    <w:rsid w:val="000F3E18"/>
    <w:rsid w:val="000F48B5"/>
    <w:rsid w:val="000F492B"/>
    <w:rsid w:val="000F685A"/>
    <w:rsid w:val="00100695"/>
    <w:rsid w:val="00103241"/>
    <w:rsid w:val="001113A6"/>
    <w:rsid w:val="00112CCD"/>
    <w:rsid w:val="001171C1"/>
    <w:rsid w:val="00120A3A"/>
    <w:rsid w:val="00123019"/>
    <w:rsid w:val="00124686"/>
    <w:rsid w:val="00127D41"/>
    <w:rsid w:val="00143497"/>
    <w:rsid w:val="00164094"/>
    <w:rsid w:val="00165B75"/>
    <w:rsid w:val="00172D38"/>
    <w:rsid w:val="00174AE9"/>
    <w:rsid w:val="001765D5"/>
    <w:rsid w:val="001775D4"/>
    <w:rsid w:val="00183706"/>
    <w:rsid w:val="00184874"/>
    <w:rsid w:val="001856E3"/>
    <w:rsid w:val="00197F2F"/>
    <w:rsid w:val="001A22DA"/>
    <w:rsid w:val="001A506D"/>
    <w:rsid w:val="001A6B4C"/>
    <w:rsid w:val="001B7961"/>
    <w:rsid w:val="001B7D88"/>
    <w:rsid w:val="001B7F58"/>
    <w:rsid w:val="001D6B06"/>
    <w:rsid w:val="001E02DE"/>
    <w:rsid w:val="00204528"/>
    <w:rsid w:val="002109DC"/>
    <w:rsid w:val="00211434"/>
    <w:rsid w:val="00216511"/>
    <w:rsid w:val="0022197A"/>
    <w:rsid w:val="00224AC6"/>
    <w:rsid w:val="002304F0"/>
    <w:rsid w:val="00235F02"/>
    <w:rsid w:val="00240EDD"/>
    <w:rsid w:val="00241343"/>
    <w:rsid w:val="002443CF"/>
    <w:rsid w:val="00246053"/>
    <w:rsid w:val="002635B7"/>
    <w:rsid w:val="002638CE"/>
    <w:rsid w:val="002723C0"/>
    <w:rsid w:val="002925B0"/>
    <w:rsid w:val="002968C7"/>
    <w:rsid w:val="002A4B61"/>
    <w:rsid w:val="002A5D3A"/>
    <w:rsid w:val="002B4C3E"/>
    <w:rsid w:val="002C416C"/>
    <w:rsid w:val="002C42EC"/>
    <w:rsid w:val="002D013C"/>
    <w:rsid w:val="002D070C"/>
    <w:rsid w:val="002D09F8"/>
    <w:rsid w:val="002D0A35"/>
    <w:rsid w:val="002D3309"/>
    <w:rsid w:val="002D5B7A"/>
    <w:rsid w:val="002E5CEF"/>
    <w:rsid w:val="002E7752"/>
    <w:rsid w:val="002F0FF2"/>
    <w:rsid w:val="002F1319"/>
    <w:rsid w:val="002F5481"/>
    <w:rsid w:val="002F5B96"/>
    <w:rsid w:val="00300C94"/>
    <w:rsid w:val="0030253E"/>
    <w:rsid w:val="003051CA"/>
    <w:rsid w:val="00305365"/>
    <w:rsid w:val="00305A67"/>
    <w:rsid w:val="00307096"/>
    <w:rsid w:val="00310B0F"/>
    <w:rsid w:val="003129B2"/>
    <w:rsid w:val="0031458E"/>
    <w:rsid w:val="00325B33"/>
    <w:rsid w:val="00335688"/>
    <w:rsid w:val="003419C9"/>
    <w:rsid w:val="00343A6B"/>
    <w:rsid w:val="0034741A"/>
    <w:rsid w:val="003509A2"/>
    <w:rsid w:val="00353C6F"/>
    <w:rsid w:val="0035421A"/>
    <w:rsid w:val="00356E28"/>
    <w:rsid w:val="003666E1"/>
    <w:rsid w:val="00375053"/>
    <w:rsid w:val="00381475"/>
    <w:rsid w:val="00382530"/>
    <w:rsid w:val="003866B2"/>
    <w:rsid w:val="003A0E32"/>
    <w:rsid w:val="003A4193"/>
    <w:rsid w:val="003B01EB"/>
    <w:rsid w:val="003B06B3"/>
    <w:rsid w:val="003B0A02"/>
    <w:rsid w:val="003B22D2"/>
    <w:rsid w:val="003B28F9"/>
    <w:rsid w:val="003B465B"/>
    <w:rsid w:val="003C7D0E"/>
    <w:rsid w:val="003D3B19"/>
    <w:rsid w:val="003E6116"/>
    <w:rsid w:val="003F5272"/>
    <w:rsid w:val="003F7953"/>
    <w:rsid w:val="004059F0"/>
    <w:rsid w:val="00406297"/>
    <w:rsid w:val="00407B81"/>
    <w:rsid w:val="00414FC5"/>
    <w:rsid w:val="00415A10"/>
    <w:rsid w:val="00424BEC"/>
    <w:rsid w:val="00430A80"/>
    <w:rsid w:val="00446CE3"/>
    <w:rsid w:val="00450079"/>
    <w:rsid w:val="00450EAB"/>
    <w:rsid w:val="00455620"/>
    <w:rsid w:val="004628CD"/>
    <w:rsid w:val="0046499E"/>
    <w:rsid w:val="004668E4"/>
    <w:rsid w:val="004A68A2"/>
    <w:rsid w:val="004A7FFB"/>
    <w:rsid w:val="004B4E2F"/>
    <w:rsid w:val="004C0428"/>
    <w:rsid w:val="004C59C2"/>
    <w:rsid w:val="004C6B8A"/>
    <w:rsid w:val="004D005D"/>
    <w:rsid w:val="004D399E"/>
    <w:rsid w:val="004D5E5D"/>
    <w:rsid w:val="004E0BE5"/>
    <w:rsid w:val="004F0035"/>
    <w:rsid w:val="004F0067"/>
    <w:rsid w:val="00504C0F"/>
    <w:rsid w:val="0051165D"/>
    <w:rsid w:val="0051791B"/>
    <w:rsid w:val="005209B3"/>
    <w:rsid w:val="00523102"/>
    <w:rsid w:val="00524CC7"/>
    <w:rsid w:val="00532452"/>
    <w:rsid w:val="00532DC1"/>
    <w:rsid w:val="00537BEC"/>
    <w:rsid w:val="005404C4"/>
    <w:rsid w:val="00540902"/>
    <w:rsid w:val="005618AF"/>
    <w:rsid w:val="005634FC"/>
    <w:rsid w:val="00586C41"/>
    <w:rsid w:val="00596DF6"/>
    <w:rsid w:val="005A2FE9"/>
    <w:rsid w:val="005B17D4"/>
    <w:rsid w:val="005B223E"/>
    <w:rsid w:val="005F32D8"/>
    <w:rsid w:val="0060226E"/>
    <w:rsid w:val="00616841"/>
    <w:rsid w:val="00621E49"/>
    <w:rsid w:val="00626B8D"/>
    <w:rsid w:val="006374B5"/>
    <w:rsid w:val="00641ED3"/>
    <w:rsid w:val="0064786C"/>
    <w:rsid w:val="00647E4D"/>
    <w:rsid w:val="00650668"/>
    <w:rsid w:val="00651C63"/>
    <w:rsid w:val="00652327"/>
    <w:rsid w:val="00655199"/>
    <w:rsid w:val="00655DC8"/>
    <w:rsid w:val="006628BC"/>
    <w:rsid w:val="00670490"/>
    <w:rsid w:val="0067080E"/>
    <w:rsid w:val="0067582C"/>
    <w:rsid w:val="00675A7C"/>
    <w:rsid w:val="00691139"/>
    <w:rsid w:val="00693ECB"/>
    <w:rsid w:val="006958F8"/>
    <w:rsid w:val="00697BED"/>
    <w:rsid w:val="006D6414"/>
    <w:rsid w:val="006D74DB"/>
    <w:rsid w:val="006E091A"/>
    <w:rsid w:val="006E0FFE"/>
    <w:rsid w:val="006F3BA1"/>
    <w:rsid w:val="006F7078"/>
    <w:rsid w:val="006F710F"/>
    <w:rsid w:val="006F78E7"/>
    <w:rsid w:val="007003ED"/>
    <w:rsid w:val="00701421"/>
    <w:rsid w:val="007015E8"/>
    <w:rsid w:val="0070371C"/>
    <w:rsid w:val="00713950"/>
    <w:rsid w:val="00725DDF"/>
    <w:rsid w:val="00731747"/>
    <w:rsid w:val="007426BD"/>
    <w:rsid w:val="00746D7B"/>
    <w:rsid w:val="0074784A"/>
    <w:rsid w:val="00752769"/>
    <w:rsid w:val="00756450"/>
    <w:rsid w:val="00756C9B"/>
    <w:rsid w:val="0076031E"/>
    <w:rsid w:val="00761325"/>
    <w:rsid w:val="0078323D"/>
    <w:rsid w:val="007A41C0"/>
    <w:rsid w:val="007B4A11"/>
    <w:rsid w:val="007B4C74"/>
    <w:rsid w:val="007C0A33"/>
    <w:rsid w:val="007C0FF3"/>
    <w:rsid w:val="007C47CE"/>
    <w:rsid w:val="007C69D6"/>
    <w:rsid w:val="007D52B3"/>
    <w:rsid w:val="007E703A"/>
    <w:rsid w:val="007F1492"/>
    <w:rsid w:val="007F6259"/>
    <w:rsid w:val="007F65F2"/>
    <w:rsid w:val="00806EEE"/>
    <w:rsid w:val="00810C39"/>
    <w:rsid w:val="00814699"/>
    <w:rsid w:val="008148A6"/>
    <w:rsid w:val="00834372"/>
    <w:rsid w:val="00837FD5"/>
    <w:rsid w:val="00840C67"/>
    <w:rsid w:val="00847E78"/>
    <w:rsid w:val="00856962"/>
    <w:rsid w:val="00857A7B"/>
    <w:rsid w:val="00871270"/>
    <w:rsid w:val="00874FB8"/>
    <w:rsid w:val="00875E3A"/>
    <w:rsid w:val="00875E62"/>
    <w:rsid w:val="00876DB0"/>
    <w:rsid w:val="008901AB"/>
    <w:rsid w:val="0089466D"/>
    <w:rsid w:val="008A01EB"/>
    <w:rsid w:val="008A25A7"/>
    <w:rsid w:val="008B1809"/>
    <w:rsid w:val="008B35DE"/>
    <w:rsid w:val="008B673F"/>
    <w:rsid w:val="008C4B4B"/>
    <w:rsid w:val="008C5900"/>
    <w:rsid w:val="008C5D09"/>
    <w:rsid w:val="008C602B"/>
    <w:rsid w:val="008D0900"/>
    <w:rsid w:val="008D16A6"/>
    <w:rsid w:val="008D60B7"/>
    <w:rsid w:val="008F3BBB"/>
    <w:rsid w:val="008F7286"/>
    <w:rsid w:val="0091030B"/>
    <w:rsid w:val="00915C48"/>
    <w:rsid w:val="009162D9"/>
    <w:rsid w:val="00917787"/>
    <w:rsid w:val="0092397E"/>
    <w:rsid w:val="009252E9"/>
    <w:rsid w:val="00927AB7"/>
    <w:rsid w:val="009659C9"/>
    <w:rsid w:val="00974173"/>
    <w:rsid w:val="009760F4"/>
    <w:rsid w:val="00984D1F"/>
    <w:rsid w:val="00996D85"/>
    <w:rsid w:val="009A091B"/>
    <w:rsid w:val="009A6ACE"/>
    <w:rsid w:val="009A7059"/>
    <w:rsid w:val="009C329C"/>
    <w:rsid w:val="009D1AFB"/>
    <w:rsid w:val="009E0975"/>
    <w:rsid w:val="009E337B"/>
    <w:rsid w:val="009E5744"/>
    <w:rsid w:val="00A0464B"/>
    <w:rsid w:val="00A06530"/>
    <w:rsid w:val="00A07E95"/>
    <w:rsid w:val="00A12B40"/>
    <w:rsid w:val="00A15401"/>
    <w:rsid w:val="00A207F7"/>
    <w:rsid w:val="00A32821"/>
    <w:rsid w:val="00A416AD"/>
    <w:rsid w:val="00A41902"/>
    <w:rsid w:val="00A50083"/>
    <w:rsid w:val="00A54E5A"/>
    <w:rsid w:val="00A55405"/>
    <w:rsid w:val="00A55FA8"/>
    <w:rsid w:val="00A722F2"/>
    <w:rsid w:val="00A73486"/>
    <w:rsid w:val="00AA02B8"/>
    <w:rsid w:val="00AA6929"/>
    <w:rsid w:val="00AA6CA7"/>
    <w:rsid w:val="00AA749C"/>
    <w:rsid w:val="00AB0AEB"/>
    <w:rsid w:val="00AB24D2"/>
    <w:rsid w:val="00AB64EB"/>
    <w:rsid w:val="00AC2E0A"/>
    <w:rsid w:val="00AD1F99"/>
    <w:rsid w:val="00AD50C8"/>
    <w:rsid w:val="00AE26E0"/>
    <w:rsid w:val="00AF55F2"/>
    <w:rsid w:val="00B01FA5"/>
    <w:rsid w:val="00B03B52"/>
    <w:rsid w:val="00B12FFF"/>
    <w:rsid w:val="00B31546"/>
    <w:rsid w:val="00B44621"/>
    <w:rsid w:val="00B52B64"/>
    <w:rsid w:val="00B65284"/>
    <w:rsid w:val="00B66225"/>
    <w:rsid w:val="00B922B9"/>
    <w:rsid w:val="00BA19CE"/>
    <w:rsid w:val="00BA304D"/>
    <w:rsid w:val="00BB13EB"/>
    <w:rsid w:val="00BC4DA6"/>
    <w:rsid w:val="00BC511F"/>
    <w:rsid w:val="00BD3BD6"/>
    <w:rsid w:val="00BD6A8E"/>
    <w:rsid w:val="00C01EA2"/>
    <w:rsid w:val="00C05475"/>
    <w:rsid w:val="00C06E6E"/>
    <w:rsid w:val="00C1111E"/>
    <w:rsid w:val="00C11184"/>
    <w:rsid w:val="00C15AD9"/>
    <w:rsid w:val="00C243D0"/>
    <w:rsid w:val="00C24777"/>
    <w:rsid w:val="00C33A2F"/>
    <w:rsid w:val="00C33EFC"/>
    <w:rsid w:val="00C43B90"/>
    <w:rsid w:val="00C50D85"/>
    <w:rsid w:val="00C51F06"/>
    <w:rsid w:val="00C525D0"/>
    <w:rsid w:val="00C66F1B"/>
    <w:rsid w:val="00C71820"/>
    <w:rsid w:val="00C81CAC"/>
    <w:rsid w:val="00C857F3"/>
    <w:rsid w:val="00C95513"/>
    <w:rsid w:val="00C95B92"/>
    <w:rsid w:val="00C96132"/>
    <w:rsid w:val="00CA59DF"/>
    <w:rsid w:val="00CA635D"/>
    <w:rsid w:val="00CB5B04"/>
    <w:rsid w:val="00CC09FD"/>
    <w:rsid w:val="00CC407C"/>
    <w:rsid w:val="00CC6F09"/>
    <w:rsid w:val="00CD299F"/>
    <w:rsid w:val="00CD4DF2"/>
    <w:rsid w:val="00CE0D4B"/>
    <w:rsid w:val="00CE3BF7"/>
    <w:rsid w:val="00CF460A"/>
    <w:rsid w:val="00CF5674"/>
    <w:rsid w:val="00CF79D6"/>
    <w:rsid w:val="00D11A40"/>
    <w:rsid w:val="00D165A0"/>
    <w:rsid w:val="00D2249D"/>
    <w:rsid w:val="00D421F7"/>
    <w:rsid w:val="00D43106"/>
    <w:rsid w:val="00D4366A"/>
    <w:rsid w:val="00D45451"/>
    <w:rsid w:val="00D45EE3"/>
    <w:rsid w:val="00D542CD"/>
    <w:rsid w:val="00D56108"/>
    <w:rsid w:val="00D56B73"/>
    <w:rsid w:val="00D65BC3"/>
    <w:rsid w:val="00D74AFF"/>
    <w:rsid w:val="00D76D42"/>
    <w:rsid w:val="00D813E9"/>
    <w:rsid w:val="00D85764"/>
    <w:rsid w:val="00D96121"/>
    <w:rsid w:val="00D961F6"/>
    <w:rsid w:val="00DA359C"/>
    <w:rsid w:val="00DA6A0D"/>
    <w:rsid w:val="00DC46A4"/>
    <w:rsid w:val="00DD1938"/>
    <w:rsid w:val="00DD397D"/>
    <w:rsid w:val="00DD76CD"/>
    <w:rsid w:val="00DF271E"/>
    <w:rsid w:val="00DF7F6F"/>
    <w:rsid w:val="00E10ED5"/>
    <w:rsid w:val="00E14C77"/>
    <w:rsid w:val="00E23FC3"/>
    <w:rsid w:val="00E32998"/>
    <w:rsid w:val="00E37142"/>
    <w:rsid w:val="00E51A4F"/>
    <w:rsid w:val="00E647D2"/>
    <w:rsid w:val="00E66746"/>
    <w:rsid w:val="00E73765"/>
    <w:rsid w:val="00E73C04"/>
    <w:rsid w:val="00E77EFC"/>
    <w:rsid w:val="00E92720"/>
    <w:rsid w:val="00E95CBF"/>
    <w:rsid w:val="00E96FC9"/>
    <w:rsid w:val="00EA7AF0"/>
    <w:rsid w:val="00EB0372"/>
    <w:rsid w:val="00EB736D"/>
    <w:rsid w:val="00EC5F69"/>
    <w:rsid w:val="00EC6BCA"/>
    <w:rsid w:val="00EC745A"/>
    <w:rsid w:val="00ED7DF0"/>
    <w:rsid w:val="00EE0A7E"/>
    <w:rsid w:val="00EE5A44"/>
    <w:rsid w:val="00EF7C70"/>
    <w:rsid w:val="00F03927"/>
    <w:rsid w:val="00F14BDA"/>
    <w:rsid w:val="00F20F43"/>
    <w:rsid w:val="00F2557E"/>
    <w:rsid w:val="00F26096"/>
    <w:rsid w:val="00F3095B"/>
    <w:rsid w:val="00F45E99"/>
    <w:rsid w:val="00F54132"/>
    <w:rsid w:val="00F562A9"/>
    <w:rsid w:val="00F64568"/>
    <w:rsid w:val="00F64BA4"/>
    <w:rsid w:val="00F675E0"/>
    <w:rsid w:val="00F711BC"/>
    <w:rsid w:val="00F717CF"/>
    <w:rsid w:val="00F730C0"/>
    <w:rsid w:val="00F77BA4"/>
    <w:rsid w:val="00F90A44"/>
    <w:rsid w:val="00F92147"/>
    <w:rsid w:val="00F9512F"/>
    <w:rsid w:val="00FA2059"/>
    <w:rsid w:val="00FB2413"/>
    <w:rsid w:val="00FB7600"/>
    <w:rsid w:val="00FC24DD"/>
    <w:rsid w:val="00FC4F08"/>
    <w:rsid w:val="00FD3AEB"/>
    <w:rsid w:val="00FD42CD"/>
    <w:rsid w:val="00FE00E8"/>
    <w:rsid w:val="00FE059B"/>
    <w:rsid w:val="00FF49B5"/>
    <w:rsid w:val="00FF53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5:docId w15:val="{AE41B54C-A627-4EFC-9642-387E36068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Table-Normal,RSHB_Table-Normal,Paragraphe de liste1,lp1,ПАРАГРАФ,SL_Абзац списка,Нумерованый список,СпБезКС,Use Case List Paragraph,UL,Абзац маркированнный,Абзац основного текста,Рисунок,Bullet Number,List,1"/>
    <w:basedOn w:val="a"/>
    <w:link w:val="a4"/>
    <w:uiPriority w:val="34"/>
    <w:qFormat/>
    <w:rsid w:val="004628CD"/>
    <w:pPr>
      <w:ind w:left="720"/>
      <w:contextualSpacing/>
    </w:pPr>
  </w:style>
  <w:style w:type="paragraph" w:styleId="a5">
    <w:name w:val="Balloon Text"/>
    <w:basedOn w:val="a"/>
    <w:link w:val="a6"/>
    <w:uiPriority w:val="99"/>
    <w:semiHidden/>
    <w:unhideWhenUsed/>
    <w:rsid w:val="004628C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628CD"/>
    <w:rPr>
      <w:rFonts w:ascii="Segoe UI" w:hAnsi="Segoe UI" w:cs="Segoe UI"/>
      <w:sz w:val="18"/>
      <w:szCs w:val="18"/>
    </w:rPr>
  </w:style>
  <w:style w:type="paragraph" w:styleId="3">
    <w:name w:val="Body Text 3"/>
    <w:basedOn w:val="a"/>
    <w:link w:val="30"/>
    <w:rsid w:val="00CA59DF"/>
    <w:pPr>
      <w:spacing w:after="0" w:line="240" w:lineRule="auto"/>
      <w:jc w:val="both"/>
    </w:pPr>
    <w:rPr>
      <w:rFonts w:ascii="Times New Roman" w:eastAsia="Times New Roman" w:hAnsi="Times New Roman" w:cs="Times New Roman"/>
      <w:sz w:val="20"/>
      <w:szCs w:val="20"/>
      <w:lang w:eastAsia="ru-RU"/>
    </w:rPr>
  </w:style>
  <w:style w:type="character" w:customStyle="1" w:styleId="30">
    <w:name w:val="Основной текст 3 Знак"/>
    <w:basedOn w:val="a0"/>
    <w:link w:val="3"/>
    <w:rsid w:val="00CA59DF"/>
    <w:rPr>
      <w:rFonts w:ascii="Times New Roman" w:eastAsia="Times New Roman" w:hAnsi="Times New Roman" w:cs="Times New Roman"/>
      <w:sz w:val="20"/>
      <w:szCs w:val="20"/>
      <w:lang w:eastAsia="ru-RU"/>
    </w:rPr>
  </w:style>
  <w:style w:type="paragraph" w:styleId="a7">
    <w:name w:val="header"/>
    <w:basedOn w:val="a"/>
    <w:link w:val="a8"/>
    <w:uiPriority w:val="99"/>
    <w:unhideWhenUsed/>
    <w:rsid w:val="00B03B5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B03B52"/>
  </w:style>
  <w:style w:type="paragraph" w:styleId="a9">
    <w:name w:val="footer"/>
    <w:basedOn w:val="a"/>
    <w:link w:val="aa"/>
    <w:uiPriority w:val="99"/>
    <w:unhideWhenUsed/>
    <w:rsid w:val="00B03B5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B03B52"/>
  </w:style>
  <w:style w:type="paragraph" w:styleId="ab">
    <w:name w:val="No Spacing"/>
    <w:uiPriority w:val="1"/>
    <w:qFormat/>
    <w:rsid w:val="009659C9"/>
    <w:pPr>
      <w:spacing w:after="0" w:line="240" w:lineRule="auto"/>
    </w:pPr>
    <w:rPr>
      <w:rFonts w:ascii="Calibri" w:eastAsia="Times New Roman" w:hAnsi="Calibri" w:cs="Times New Roman"/>
      <w:lang w:eastAsia="ru-RU"/>
    </w:rPr>
  </w:style>
  <w:style w:type="paragraph" w:customStyle="1" w:styleId="msonormalmrcssattr">
    <w:name w:val="msonormal_mr_css_attr"/>
    <w:basedOn w:val="a"/>
    <w:rsid w:val="00874FB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rmal (Web)"/>
    <w:rsid w:val="00F3095B"/>
    <w:pPr>
      <w:widowControl w:val="0"/>
      <w:suppressAutoHyphens/>
      <w:spacing w:after="200" w:line="276" w:lineRule="auto"/>
    </w:pPr>
    <w:rPr>
      <w:rFonts w:ascii="Calibri" w:eastAsia="DejaVu Sans" w:hAnsi="Calibri" w:cs="font186"/>
      <w:kern w:val="1"/>
      <w:lang w:eastAsia="ar-SA"/>
    </w:rPr>
  </w:style>
  <w:style w:type="paragraph" w:styleId="ad">
    <w:name w:val="Body Text"/>
    <w:basedOn w:val="a"/>
    <w:link w:val="ae"/>
    <w:rsid w:val="00450EAB"/>
    <w:pPr>
      <w:suppressAutoHyphens/>
      <w:spacing w:after="120" w:line="276" w:lineRule="auto"/>
    </w:pPr>
    <w:rPr>
      <w:rFonts w:ascii="Calibri" w:eastAsia="Times New Roman" w:hAnsi="Calibri" w:cs="Times New Roman"/>
      <w:kern w:val="1"/>
      <w:lang w:val="x-none" w:eastAsia="ar-SA"/>
    </w:rPr>
  </w:style>
  <w:style w:type="character" w:customStyle="1" w:styleId="ae">
    <w:name w:val="Основной текст Знак"/>
    <w:basedOn w:val="a0"/>
    <w:link w:val="ad"/>
    <w:rsid w:val="00450EAB"/>
    <w:rPr>
      <w:rFonts w:ascii="Calibri" w:eastAsia="Times New Roman" w:hAnsi="Calibri" w:cs="Times New Roman"/>
      <w:kern w:val="1"/>
      <w:lang w:val="x-none" w:eastAsia="ar-SA"/>
    </w:rPr>
  </w:style>
  <w:style w:type="paragraph" w:customStyle="1" w:styleId="af">
    <w:name w:val="Условия контракта"/>
    <w:rsid w:val="00532452"/>
    <w:pPr>
      <w:widowControl w:val="0"/>
      <w:suppressAutoHyphens/>
      <w:spacing w:before="240" w:after="120" w:line="100" w:lineRule="atLeast"/>
      <w:jc w:val="both"/>
    </w:pPr>
    <w:rPr>
      <w:rFonts w:ascii="Times New Roman" w:eastAsia="DejaVu Sans" w:hAnsi="Times New Roman" w:cs="font186"/>
      <w:b/>
      <w:kern w:val="1"/>
      <w:sz w:val="24"/>
      <w:szCs w:val="20"/>
      <w:lang w:eastAsia="ar-SA"/>
    </w:rPr>
  </w:style>
  <w:style w:type="character" w:styleId="af0">
    <w:name w:val="Subtle Reference"/>
    <w:uiPriority w:val="31"/>
    <w:qFormat/>
    <w:rsid w:val="00C525D0"/>
    <w:rPr>
      <w:smallCaps/>
      <w:color w:val="5A5A5A"/>
    </w:rPr>
  </w:style>
  <w:style w:type="paragraph" w:customStyle="1" w:styleId="1">
    <w:name w:val="Стиль1аммммммм"/>
    <w:basedOn w:val="a"/>
    <w:rsid w:val="00184874"/>
    <w:pPr>
      <w:widowControl w:val="0"/>
      <w:spacing w:after="0" w:line="240" w:lineRule="auto"/>
      <w:ind w:left="709"/>
      <w:jc w:val="both"/>
    </w:pPr>
    <w:rPr>
      <w:rFonts w:ascii="Times New Roman" w:eastAsia="Times New Roman" w:hAnsi="Times New Roman" w:cs="Times New Roman"/>
      <w:szCs w:val="24"/>
      <w:lang w:eastAsia="ru-RU"/>
    </w:rPr>
  </w:style>
  <w:style w:type="character" w:customStyle="1" w:styleId="a4">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Use Case List Paragraph Знак,UL Знак"/>
    <w:link w:val="a3"/>
    <w:uiPriority w:val="34"/>
    <w:qFormat/>
    <w:locked/>
    <w:rsid w:val="00184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401394">
      <w:bodyDiv w:val="1"/>
      <w:marLeft w:val="0"/>
      <w:marRight w:val="0"/>
      <w:marTop w:val="0"/>
      <w:marBottom w:val="0"/>
      <w:divBdr>
        <w:top w:val="none" w:sz="0" w:space="0" w:color="auto"/>
        <w:left w:val="none" w:sz="0" w:space="0" w:color="auto"/>
        <w:bottom w:val="none" w:sz="0" w:space="0" w:color="auto"/>
        <w:right w:val="none" w:sz="0" w:space="0" w:color="auto"/>
      </w:divBdr>
    </w:div>
    <w:div w:id="754280341">
      <w:bodyDiv w:val="1"/>
      <w:marLeft w:val="0"/>
      <w:marRight w:val="0"/>
      <w:marTop w:val="0"/>
      <w:marBottom w:val="0"/>
      <w:divBdr>
        <w:top w:val="none" w:sz="0" w:space="0" w:color="auto"/>
        <w:left w:val="none" w:sz="0" w:space="0" w:color="auto"/>
        <w:bottom w:val="none" w:sz="0" w:space="0" w:color="auto"/>
        <w:right w:val="none" w:sz="0" w:space="0" w:color="auto"/>
      </w:divBdr>
    </w:div>
    <w:div w:id="846016319">
      <w:bodyDiv w:val="1"/>
      <w:marLeft w:val="0"/>
      <w:marRight w:val="0"/>
      <w:marTop w:val="0"/>
      <w:marBottom w:val="0"/>
      <w:divBdr>
        <w:top w:val="none" w:sz="0" w:space="0" w:color="auto"/>
        <w:left w:val="none" w:sz="0" w:space="0" w:color="auto"/>
        <w:bottom w:val="none" w:sz="0" w:space="0" w:color="auto"/>
        <w:right w:val="none" w:sz="0" w:space="0" w:color="auto"/>
      </w:divBdr>
    </w:div>
    <w:div w:id="1137603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24FA8-2143-4AFC-A43B-9D5310ECD7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7015</Words>
  <Characters>39988</Characters>
  <Application>Microsoft Office Word</Application>
  <DocSecurity>0</DocSecurity>
  <Lines>333</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Milana Isaeva</dc:creator>
  <cp:lastModifiedBy>Svetlana Bushilova</cp:lastModifiedBy>
  <cp:revision>2</cp:revision>
  <cp:lastPrinted>2017-05-15T12:02:00Z</cp:lastPrinted>
  <dcterms:created xsi:type="dcterms:W3CDTF">2025-02-13T12:29:00Z</dcterms:created>
  <dcterms:modified xsi:type="dcterms:W3CDTF">2025-02-13T12:29:00Z</dcterms:modified>
</cp:coreProperties>
</file>